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media/image2.webp" ContentType="image/webp"/>
  <Override PartName="/word/media/image7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5A4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7"/>
          <w:sz w:val="26"/>
          <w:szCs w:val="26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  <w:sz w:val="26"/>
          <w:szCs w:val="26"/>
          <w:bdr w:val="none" w:color="auto" w:sz="0" w:space="0"/>
          <w:shd w:val="clear" w:fill="FFFFFF"/>
        </w:rPr>
        <w:t>青少年软件编程（Python）等级考试试卷（四级）2024-6</w:t>
      </w:r>
    </w:p>
    <w:p w14:paraId="0F0D687B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textAlignment w:val="auto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单选题（共25题， 共50分）</w:t>
      </w:r>
    </w:p>
    <w:p w14:paraId="3AFA2C26">
      <w:pPr>
        <w:pStyle w:val="3"/>
        <w:keepNext w:val="0"/>
        <w:keepLines w:val="0"/>
        <w:widowControl/>
        <w:suppressLineNumbers w:val="0"/>
        <w:ind w:left="0" w:right="0"/>
        <w:rPr>
          <w:rFonts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执行以下程序后所输出的结果是？（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106BB93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drawing>
          <wp:inline distT="0" distB="0" distL="114300" distR="114300">
            <wp:extent cx="3629025" cy="2295525"/>
            <wp:effectExtent l="0" t="0" r="13335" b="57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9C2C3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20</w:t>
      </w:r>
    </w:p>
    <w:p w14:paraId="0365A78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41</w:t>
      </w:r>
    </w:p>
    <w:p w14:paraId="10D6EF2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21</w:t>
      </w:r>
    </w:p>
    <w:p w14:paraId="1A617900">
      <w:pPr>
        <w:pStyle w:val="3"/>
        <w:keepNext w:val="0"/>
        <w:keepLines w:val="0"/>
        <w:widowControl/>
        <w:suppressLineNumbers w:val="0"/>
        <w:ind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91</w:t>
      </w:r>
    </w:p>
    <w:p w14:paraId="181EC19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A</w:t>
      </w:r>
    </w:p>
    <w:p w14:paraId="5EAC9BC6">
      <w:pPr>
        <w:pStyle w:val="3"/>
        <w:keepNext w:val="0"/>
        <w:keepLines w:val="0"/>
        <w:widowControl/>
        <w:suppressLineNumbers w:val="0"/>
        <w:ind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5983F8F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以下说法错误的是？（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1010413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python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中可以在不同的自定义函数中声明相同名字的变量，使用时不会造成数据混乱</w:t>
      </w:r>
    </w:p>
    <w:p w14:paraId="0E07D49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形参在其自定义函数内不能与其它变量重名</w:t>
      </w:r>
    </w:p>
    <w:p w14:paraId="23996A7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全局变量可以被多个自定义函数调用</w:t>
      </w:r>
    </w:p>
    <w:p w14:paraId="50B4FCFA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因为全局变量作用域是整个程序，所以局部变量和全局变量不能使用相同变量名</w:t>
      </w:r>
    </w:p>
    <w:p w14:paraId="0C065BD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66B53EE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494246B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3.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当程序运行时，如果自定义函数内某个变量与程序的全局变量使用相同的变量名，程序会如何处理？（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1390C6D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优先调用全局变量，屏蔽局部变量</w:t>
      </w:r>
    </w:p>
    <w:p w14:paraId="40F5CBD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优先调用局部变量，屏蔽全局变量</w:t>
      </w:r>
    </w:p>
    <w:p w14:paraId="12FE139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程序报错</w:t>
      </w:r>
    </w:p>
    <w:p w14:paraId="6B2DF1CF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将二者视为相同变量，赋值等操作会对二者同时产生影响</w:t>
      </w:r>
    </w:p>
    <w:p w14:paraId="169336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004A016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6D51636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4.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如下代码，运行之后，最终打印结果是？（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0B2EF047">
      <w:pPr>
        <w:pStyle w:val="3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3905250" cy="1733550"/>
            <wp:effectExtent l="0" t="0" r="11430" b="3810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B9B101">
      <w:pPr>
        <w:pStyle w:val="3"/>
        <w:keepNext w:val="0"/>
        <w:keepLines w:val="0"/>
        <w:widowControl/>
        <w:suppressLineNumbers w:val="0"/>
      </w:pPr>
    </w:p>
    <w:p w14:paraId="386072A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幸运颜色是：红</w:t>
      </w:r>
    </w:p>
    <w:p w14:paraId="30D0AEA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幸运颜色是：橙</w:t>
      </w:r>
    </w:p>
    <w:p w14:paraId="75CB784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幸运颜色是：黄</w:t>
      </w:r>
    </w:p>
    <w:p w14:paraId="77F44168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运颜色是：紫</w:t>
      </w:r>
    </w:p>
    <w:p w14:paraId="19267C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18BB8AE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3A6E1C9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5.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以下有关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return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语句的表述中错误的是？（ ）</w:t>
      </w:r>
    </w:p>
    <w:p w14:paraId="33C77F3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语句可以出现在函数内部的任何位置</w:t>
      </w:r>
    </w:p>
    <w:p w14:paraId="750F2CC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一个函数内可以存在多个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语句，但在函数执行过程中，只有一个会被执行</w:t>
      </w:r>
    </w:p>
    <w:p w14:paraId="1163191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一个函数可以没有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语句，视为返回一个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None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对象</w:t>
      </w:r>
    </w:p>
    <w:p w14:paraId="54CE557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return`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语句可以返回多个值，比如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 a,b,c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，将返回一个列表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[a,b,c]</w:t>
      </w:r>
    </w:p>
    <w:p w14:paraId="0DECAAD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3DE50B1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04757E1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6.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以下关于关键字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nonlocal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 xml:space="preserve">和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global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表述中错误的是？（ ）</w:t>
      </w:r>
    </w:p>
    <w:p w14:paraId="26DBA18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global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声明的变量将变成全局变量</w:t>
      </w:r>
    </w:p>
    <w:p w14:paraId="4C15E1F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nonlocal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只能声明引用上一层函数中的局部变量，如不存在则会继续向上一层寻找</w:t>
      </w:r>
    </w:p>
    <w:p w14:paraId="02193B7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nonlocal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 xml:space="preserve">和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global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相同点是在函数体内改变非局部变量的值</w:t>
      </w:r>
    </w:p>
    <w:p w14:paraId="2B070EF4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global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声明变量时不能同时对该变量赋值</w:t>
      </w:r>
    </w:p>
    <w:p w14:paraId="2AD0BE7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25CA986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6160C29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7.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用枚举算法求解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“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各位数之和等于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8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的所有三位数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”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时，下列枚举范围中效率最高的是？（ ）</w:t>
      </w:r>
    </w:p>
    <w:p w14:paraId="3DA55FE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0-999</w:t>
      </w:r>
    </w:p>
    <w:p w14:paraId="2749920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100-999</w:t>
      </w:r>
    </w:p>
    <w:p w14:paraId="5739964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C: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100-800</w:t>
      </w:r>
    </w:p>
    <w:p w14:paraId="54A2946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107-800</w:t>
      </w:r>
    </w:p>
    <w:p w14:paraId="33798D7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6AC526C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019D0F4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8.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下列关于分治算法的描述中，错误的是？（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4F30502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问题的规模分解到一定的程度，问题容易解决</w:t>
      </w:r>
    </w:p>
    <w:p w14:paraId="7D11BFE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问题可以分解为若干个规模较小相同问题</w:t>
      </w:r>
    </w:p>
    <w:p w14:paraId="25DF5AA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问题所分解出的各个子问题是可以相互交叉</w:t>
      </w:r>
    </w:p>
    <w:p w14:paraId="39042EB0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问题分解出的子问题的解可以合并为该问题的解</w:t>
      </w:r>
    </w:p>
    <w:p w14:paraId="7541E1D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576521A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0E7B540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9.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解决下列问题体现分治算法思想的是？（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68945C0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打印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1000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以内的完美数（完美数是除了本身之外的因数之和等于本身）</w:t>
      </w:r>
    </w:p>
    <w:p w14:paraId="73952DE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输出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100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以内能被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5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整除的整数</w:t>
      </w:r>
    </w:p>
    <w:p w14:paraId="1B54C82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求斐波那契数列第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项</w:t>
      </w:r>
    </w:p>
    <w:p w14:paraId="41734418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用快速排序算法对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个整数升序排序</w:t>
      </w:r>
    </w:p>
    <w:p w14:paraId="325AD8B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144A0C3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2923005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有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6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位学生的身高分别为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“166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、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168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、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169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、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171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、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172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、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175”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，其中小王的身高为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172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，若采用二分查找，则需要找多少次才能够找到小王？（ ）</w:t>
      </w:r>
    </w:p>
    <w:p w14:paraId="0EB37FA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3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4</w:t>
      </w:r>
    </w:p>
    <w:p w14:paraId="62922F3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1A70FEE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3BB4CE5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11.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阶乘是一个数与所有小于它的正整数的乘积。例如，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5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的阶乘（写作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5!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）是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5 * 4 * 3 * 2 * 1 = 120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。以下是用递归方法编写求阶乘的代码，横线处填写的代码是？（ ）</w:t>
      </w:r>
    </w:p>
    <w:p w14:paraId="25DABE6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def fun(n):</w:t>
      </w:r>
    </w:p>
    <w:p w14:paraId="362CA9B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if n == 1:</w:t>
      </w:r>
    </w:p>
    <w:p w14:paraId="7313E6A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return 1</w:t>
      </w:r>
    </w:p>
    <w:p w14:paraId="2E1FA16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else:</w:t>
      </w:r>
    </w:p>
    <w:p w14:paraId="231F0B7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return ________print(fun(5))</w:t>
      </w:r>
    </w:p>
    <w:p w14:paraId="726F60B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 * (n-1)</w:t>
      </w:r>
    </w:p>
    <w:p w14:paraId="5F81CAF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fun(n-1)</w:t>
      </w:r>
    </w:p>
    <w:p w14:paraId="61DE30E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 * fun(n-1)</w:t>
      </w:r>
    </w:p>
    <w:p w14:paraId="35A0B83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fun(n*(n-1))</w:t>
      </w:r>
    </w:p>
    <w:p w14:paraId="1F52E4D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414B0ED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1CF885B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12.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运行如下代码，请输出运算结果？（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2D8F811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def fun(lst):</w:t>
      </w:r>
    </w:p>
    <w:p w14:paraId="20BF792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if len(lst) == 0:</w:t>
      </w:r>
    </w:p>
    <w:p w14:paraId="47D76B2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return 0</w:t>
      </w:r>
    </w:p>
    <w:p w14:paraId="6AEADBC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return lst[0] + fun(lst[1:])</w:t>
      </w:r>
    </w:p>
    <w:p w14:paraId="6AFA547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x = [1,2,3,4,5]print(fun(x))</w:t>
      </w:r>
    </w:p>
    <w:p w14:paraId="2BEA86B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9</w:t>
      </w:r>
    </w:p>
    <w:p w14:paraId="4F5FD2C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6</w:t>
      </w:r>
    </w:p>
    <w:p w14:paraId="06235BE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</w:t>
      </w:r>
    </w:p>
    <w:p w14:paraId="589F77A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>: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15</w:t>
      </w:r>
    </w:p>
    <w:p w14:paraId="4C731CE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3910E1B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41633D3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13.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以下是编写一个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Python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函数，使用递归方法实现字符串的反转，请在横线处填写正确的代码？（ ）</w:t>
      </w:r>
    </w:p>
    <w:p w14:paraId="058E927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def fun(s):</w:t>
      </w:r>
    </w:p>
    <w:p w14:paraId="14092DB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if len(s) &lt;= 1:</w:t>
      </w:r>
    </w:p>
    <w:p w14:paraId="472BBD1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return s</w:t>
      </w:r>
    </w:p>
    <w:p w14:paraId="325337C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else:</w:t>
      </w:r>
    </w:p>
    <w:p w14:paraId="46F5A51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return _____________</w:t>
      </w:r>
    </w:p>
    <w:p w14:paraId="1A503C8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x = "abcde"print(fun(x))</w:t>
      </w:r>
    </w:p>
    <w:p w14:paraId="1B6723F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fun(s[1:])</w:t>
      </w:r>
    </w:p>
    <w:p w14:paraId="726E352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fun(s[1:]) + s[0]</w:t>
      </w:r>
    </w:p>
    <w:p w14:paraId="626F30C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fun(s[:1]) + s[0]</w:t>
      </w:r>
    </w:p>
    <w:p w14:paraId="65E08D6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fun(s[:1])</w:t>
      </w:r>
    </w:p>
    <w:p w14:paraId="2FD0B8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2A17B2D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6655BA0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14.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运行以下代码，请输出运算结果？（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262E463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def fun(s, n):</w:t>
      </w:r>
    </w:p>
    <w:p w14:paraId="24E1298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if n == 0:</w:t>
      </w:r>
    </w:p>
    <w:p w14:paraId="0F109CC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return ""</w:t>
      </w:r>
    </w:p>
    <w:p w14:paraId="4B2348D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else:</w:t>
      </w:r>
    </w:p>
    <w:p w14:paraId="7850751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return s + fun(s, n-1)</w:t>
      </w:r>
    </w:p>
    <w:p w14:paraId="6EFCCC3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s = "abc"</w:t>
      </w:r>
    </w:p>
    <w:p w14:paraId="577CC13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 = 3print(fun(s, n))</w:t>
      </w:r>
    </w:p>
    <w:p w14:paraId="0BFB8EA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</w:t>
      </w:r>
    </w:p>
    <w:p w14:paraId="5625053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abab</w:t>
      </w:r>
    </w:p>
    <w:p w14:paraId="0CB8198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abcabcabc</w:t>
      </w:r>
    </w:p>
    <w:p w14:paraId="16B5684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ababab</w:t>
      </w:r>
    </w:p>
    <w:p w14:paraId="46E8E2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72787A1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184A11C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15.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运行以下代码，请输出运算结果？（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0A2CBA2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x = 1</w:t>
      </w:r>
    </w:p>
    <w:p w14:paraId="2CB21B9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while x &lt; 100:</w:t>
      </w:r>
    </w:p>
    <w:p w14:paraId="67DF343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if  x % 3 != 0:</w:t>
      </w:r>
    </w:p>
    <w:p w14:paraId="110ACA6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print(x, end=',')</w:t>
      </w:r>
    </w:p>
    <w:p w14:paraId="3A405B3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elif x // 10:</w:t>
      </w:r>
    </w:p>
    <w:p w14:paraId="093ED83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break</w:t>
      </w:r>
    </w:p>
    <w:p w14:paraId="416E55C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x += 2print(x)</w:t>
      </w:r>
    </w:p>
    <w:p w14:paraId="7AEF7D8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</w:t>
      </w:r>
    </w:p>
    <w:p w14:paraId="556B5D7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3,9,11</w:t>
      </w:r>
    </w:p>
    <w:p w14:paraId="09CCEC9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3,6,9,10</w:t>
      </w:r>
    </w:p>
    <w:p w14:paraId="2D5018A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eastAsia="zh-CN"/>
        </w:rPr>
        <w:t>：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1,5,7,11,13,15</w:t>
      </w:r>
    </w:p>
    <w:p w14:paraId="344DB5E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7E86C6E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7CCA9E4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16.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下面图形每一行从字母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开始，以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方式重复。行数为输入的整数。请在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python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代码段横线处填入合适的代码？（ ）</w:t>
      </w:r>
    </w:p>
    <w:p w14:paraId="54D976F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</w:p>
    <w:p w14:paraId="3F88464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</w:t>
      </w:r>
    </w:p>
    <w:p w14:paraId="4D40668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</w:t>
      </w:r>
    </w:p>
    <w:p w14:paraId="2C31422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ABCA</w:t>
      </w:r>
    </w:p>
    <w:p w14:paraId="731DF73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ABCAB</w:t>
      </w:r>
    </w:p>
    <w:p w14:paraId="3D9CDD7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ABCABC</w:t>
      </w:r>
    </w:p>
    <w:p w14:paraId="2B9E713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ABCABCA</w:t>
      </w:r>
    </w:p>
    <w:p w14:paraId="4FD0579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 = int(input())</w:t>
      </w:r>
    </w:p>
    <w:p w14:paraId="591DFD5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for i in range(1, n+1):</w:t>
      </w:r>
    </w:p>
    <w:p w14:paraId="180C595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 for j in range(0, i):</w:t>
      </w:r>
    </w:p>
    <w:p w14:paraId="48938D9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     print("%s" % _____________, end='')</w:t>
      </w:r>
    </w:p>
    <w:p w14:paraId="2B9C953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 print()</w:t>
      </w:r>
    </w:p>
    <w:p w14:paraId="093DCA8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'A' + j / 3</w:t>
      </w:r>
    </w:p>
    <w:p w14:paraId="707B887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chr(ord('A') + j % 3)</w:t>
      </w:r>
    </w:p>
    <w:p w14:paraId="50FA05A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'A' + j % 3</w:t>
      </w:r>
    </w:p>
    <w:p w14:paraId="0476CDD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hr(ord('A') + j / 3)</w:t>
      </w:r>
    </w:p>
    <w:p w14:paraId="3130677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7D77679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2570AD2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17.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以下哪种情况下适合使用自定义函数？（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2372E88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体现自己独特思路的功能块</w:t>
      </w:r>
    </w:p>
    <w:p w14:paraId="25EB744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代码量大的功能块</w:t>
      </w:r>
    </w:p>
    <w:p w14:paraId="11CFECC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会多次用到的功能块</w:t>
      </w:r>
    </w:p>
    <w:p w14:paraId="7279848E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逻辑复杂的功能块</w:t>
      </w:r>
    </w:p>
    <w:p w14:paraId="063A4C8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54F1243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13079FE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18.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调用自定义函数时，以下哪种情况下程序运行时一定会出错？（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124914B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对实参以关键字赋值的方式去调用函数</w:t>
      </w:r>
    </w:p>
    <w:p w14:paraId="5B1C812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对形参赋以默认值</w:t>
      </w:r>
    </w:p>
    <w:p w14:paraId="304698F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给赋予了默认值的形参传入新值</w:t>
      </w:r>
    </w:p>
    <w:p w14:paraId="296B97F2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传入的实参个数比形参个数少</w:t>
      </w:r>
    </w:p>
    <w:p w14:paraId="4DD1DE9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7050C3B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31E6B00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19.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以下程序语句中，存在语法错误的是？（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70D0E49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result= lambda a:a+b</w:t>
      </w:r>
    </w:p>
    <w:p w14:paraId="60FB33E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lambda a,b,c:a**0.5</w:t>
      </w:r>
    </w:p>
    <w:p w14:paraId="2A8F084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lambda a,b=10:a*b</w:t>
      </w:r>
    </w:p>
    <w:p w14:paraId="1412620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dlt=lambda a,b,c:b**0.5-4*a*c</w:t>
      </w:r>
    </w:p>
    <w:p w14:paraId="048F0E4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A</w:t>
      </w:r>
    </w:p>
    <w:p w14:paraId="2B6F99F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4ABBE86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20.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对于如下自定义的函数：</w:t>
      </w:r>
    </w:p>
    <w:p w14:paraId="7C59A06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def myfunc(a,b,c)</w:t>
      </w:r>
    </w:p>
    <w:p w14:paraId="2C469CB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 return a+b+c</w:t>
      </w:r>
    </w:p>
    <w:p w14:paraId="3991618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以下调用该函数的语句中，能正确执行的是？（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2E16312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myfunc(1,2)</w:t>
      </w:r>
    </w:p>
    <w:p w14:paraId="211DABF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myfunc(a=3,2,1)</w:t>
      </w:r>
    </w:p>
    <w:p w14:paraId="5A5BEFE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myfunc(3,b=2,1)</w:t>
      </w:r>
    </w:p>
    <w:p w14:paraId="1D6969E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myfunc(3,2,c=1)</w:t>
      </w:r>
    </w:p>
    <w:p w14:paraId="698F627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5510E80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632DA36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21.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对于以下自定义函数及程序，运行后的结果是？（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1C0C16B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def prts( str ):</w:t>
      </w:r>
    </w:p>
    <w:p w14:paraId="34FBD09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print (str)</w:t>
      </w:r>
    </w:p>
    <w:p w14:paraId="35B152B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return str</w:t>
      </w:r>
    </w:p>
    <w:p w14:paraId="0FC9903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s="Py"</w:t>
      </w:r>
    </w:p>
    <w:p w14:paraId="0120A43C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prts(prts(s))</w:t>
      </w:r>
    </w:p>
    <w:p w14:paraId="6C29796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出错</w:t>
      </w:r>
    </w:p>
    <w:p w14:paraId="75280BF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</w:t>
      </w:r>
    </w:p>
    <w:p w14:paraId="57F623E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及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None</w:t>
      </w:r>
    </w:p>
    <w:p w14:paraId="7DDAD93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及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</w:t>
      </w:r>
    </w:p>
    <w:p w14:paraId="3571A84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3D9A727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22.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使用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*args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和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**kwargs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形参来定义函数时，正确的说法是？（ ）</w:t>
      </w:r>
    </w:p>
    <w:p w14:paraId="2664173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使用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*args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代表列表，使用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**kwargs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代表元组</w:t>
      </w:r>
    </w:p>
    <w:p w14:paraId="2411181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可以在调用函数时传入多个实参</w:t>
      </w:r>
    </w:p>
    <w:p w14:paraId="5D7F18F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不再允许设置位置参数或关键字参数</w:t>
      </w:r>
    </w:p>
    <w:p w14:paraId="1A05D344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可以设置位置参数或关键字参数，但必须放置在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*args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参数前面</w:t>
      </w:r>
    </w:p>
    <w:p w14:paraId="428EE1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B</w:t>
      </w:r>
    </w:p>
    <w:p w14:paraId="5CC3140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62FB340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23.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下列关于函数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语句的说法，正确的是？（ ）</w:t>
      </w:r>
    </w:p>
    <w:p w14:paraId="731C9F3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语句中返回值的数据类型可以是字符串，也可以是列表</w:t>
      </w:r>
    </w:p>
    <w:p w14:paraId="18F5339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一个函数中只能有一个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</w:t>
      </w:r>
    </w:p>
    <w:p w14:paraId="0D70F3A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语句中不能有表达式</w:t>
      </w:r>
    </w:p>
    <w:p w14:paraId="62AB95F4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只能返回一个值</w:t>
      </w:r>
    </w:p>
    <w:p w14:paraId="3AF288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A</w:t>
      </w:r>
    </w:p>
    <w:p w14:paraId="19F3B5CE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4046E25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24.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Python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绘制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y=x**2+6*x+2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的函数图像，需要用到的模块是？（ ）</w:t>
      </w:r>
    </w:p>
    <w:p w14:paraId="1FABB7A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plot</w:t>
      </w:r>
    </w:p>
    <w:p w14:paraId="0580B69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pygame</w:t>
      </w:r>
    </w:p>
    <w:p w14:paraId="49E9D91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matplotlib</w:t>
      </w:r>
    </w:p>
    <w:p w14:paraId="13EE9A2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turtle</w:t>
      </w:r>
    </w:p>
    <w:p w14:paraId="056A1FC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C</w:t>
      </w:r>
    </w:p>
    <w:p w14:paraId="59CCD80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</w:p>
    <w:p w14:paraId="744B8E3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25.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陈明同学利用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Python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语言编写了一段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“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根据出生年月判断生肖属相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”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的程序，调试运行时，程序没有报错且顺利运行，但未能正确输出对应属相，造成这个结果的原因可能是？（ ）</w:t>
      </w:r>
    </w:p>
    <w:p w14:paraId="7FB8640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A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程序语句语法错误</w:t>
      </w:r>
    </w:p>
    <w:p w14:paraId="6D7D23BB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B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程序复杂度高，算法效率低</w:t>
      </w:r>
    </w:p>
    <w:p w14:paraId="2A34A8A6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C</w:t>
      </w:r>
      <w:r>
        <w:rPr>
          <w:rFonts w:hint="eastAsia" w:ascii="Calibri" w:hAnsi="Calibri" w:cs="Calibri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Python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的环境配置不对</w:t>
      </w:r>
    </w:p>
    <w:p w14:paraId="00AA1BDE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D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求解算法的逻辑错误</w:t>
      </w:r>
    </w:p>
    <w:p w14:paraId="7EF4054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D</w:t>
      </w:r>
    </w:p>
    <w:p w14:paraId="701AD7F6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</w:p>
    <w:p w14:paraId="28E7FE5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035DF46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二、判断题（共</w:t>
      </w:r>
      <w:r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  <w:t>10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题， 共</w:t>
      </w:r>
      <w:r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分）</w:t>
      </w:r>
    </w:p>
    <w:p w14:paraId="2406D0F8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如果在函数内访问其作用域内不存在的变量，程序一定会报错。（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33CF4218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7CDCFBC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错误</w:t>
      </w:r>
    </w:p>
    <w:p w14:paraId="5E952D6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0F2E37E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时间复杂度最小的是常数阶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O(1)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。（ ）</w:t>
      </w:r>
    </w:p>
    <w:p w14:paraId="2A4D2D90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273C49C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正确</w:t>
      </w:r>
    </w:p>
    <w:p w14:paraId="3F860D8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75A795C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3.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某同学参加猜幸运数（幸运数范围是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1-100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之间）游戏：先猜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50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，主持人说偏大；然后猜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25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，主持人说偏小；然后又猜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37……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通过这种策略，该同学很快猜出幸运数，这体现了分治思想。（ ）</w:t>
      </w:r>
    </w:p>
    <w:p w14:paraId="2EEC5AB0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71D3D3B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正确</w:t>
      </w:r>
    </w:p>
    <w:p w14:paraId="27BBB26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380AA5F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4.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某个问题既能用递归算法求解，又能用递推算法求解，则使用递归算法求解更容易，效率也高得多。（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05515400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4C816CA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错误</w:t>
      </w:r>
    </w:p>
    <w:p w14:paraId="7C9B443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049B9B6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5.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执行如下代码，输出结果是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95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。（ ）</w:t>
      </w:r>
    </w:p>
    <w:p w14:paraId="2E2405E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 = 100</w:t>
      </w:r>
    </w:p>
    <w:p w14:paraId="726BB70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while n &gt; 0:</w:t>
      </w:r>
    </w:p>
    <w:p w14:paraId="4D9C97D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if n % 2:</w:t>
      </w:r>
    </w:p>
    <w:p w14:paraId="43450AF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break</w:t>
      </w:r>
    </w:p>
    <w:p w14:paraId="6E02CC0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elif n % 3 == 0:</w:t>
      </w:r>
    </w:p>
    <w:p w14:paraId="438D427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n -= 5</w:t>
      </w:r>
    </w:p>
    <w:p w14:paraId="77C1482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else:</w:t>
      </w:r>
    </w:p>
    <w:p w14:paraId="228CB31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        n -= 20print(n)</w:t>
      </w:r>
    </w:p>
    <w:p w14:paraId="1DE54A07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554C08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错误</w:t>
      </w:r>
    </w:p>
    <w:p w14:paraId="0C9951A1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6CC8CD3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6.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编程时，必须把实现复杂功能的代码封装起来，设计成函数。（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44A285D1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3D790A6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错误</w:t>
      </w:r>
    </w:p>
    <w:p w14:paraId="5B0C87A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29B76AE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7.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自定义函数中可以不使用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语句，但匿名函数中要通过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return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语句返回运算结果。（ ）</w:t>
      </w:r>
    </w:p>
    <w:p w14:paraId="64961E74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3929B08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错误</w:t>
      </w:r>
    </w:p>
    <w:p w14:paraId="1C588F7A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3E64BAF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8.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如果允许形参设置默认值，则函数定义时要先列出没有默认值的形参，再列出有默认值的形参。（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027F3DDD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6C4D731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正确</w:t>
      </w:r>
    </w:p>
    <w:p w14:paraId="4D098E63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13C4F70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9.Numpy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是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Python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的一个第三方库，是一个科学计算库，提供各种数学运算和科学计算的方法。（ ）</w:t>
      </w:r>
    </w:p>
    <w:p w14:paraId="69ED1E0D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62A26BC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正确</w:t>
      </w:r>
    </w:p>
    <w:p w14:paraId="1D662C5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65959C45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10.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变量作用域的使用可提高程序逻辑的局部性，增强程序的可靠性，减少名字冲突，有效提高程序运行效率。（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）</w:t>
      </w:r>
    </w:p>
    <w:p w14:paraId="14A1DF33">
      <w:pPr>
        <w:pStyle w:val="3"/>
        <w:keepNext w:val="0"/>
        <w:keepLines w:val="0"/>
        <w:widowControl/>
        <w:suppressLineNumbers w:val="0"/>
        <w:ind w:left="0" w:right="0"/>
        <w:rPr>
          <w:rFonts w:hint="eastAsia" w:ascii="宋体" w:hAnsi="宋体" w:eastAsia="宋体" w:cs="宋体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正确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错误</w:t>
      </w:r>
    </w:p>
    <w:p w14:paraId="71AA14C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错误</w:t>
      </w:r>
    </w:p>
    <w:p w14:paraId="240BA552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宋体" w:hAnsi="宋体" w:eastAsia="宋体" w:cs="宋体"/>
          <w:color w:val="000000"/>
          <w:spacing w:val="0"/>
          <w:sz w:val="24"/>
          <w:szCs w:val="24"/>
        </w:rPr>
      </w:pPr>
    </w:p>
    <w:p w14:paraId="0E75E1B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三、编程题（共</w:t>
      </w:r>
      <w:r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题， 共</w:t>
      </w:r>
      <w:r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  <w:t>30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分）</w:t>
      </w:r>
    </w:p>
    <w:p w14:paraId="0ABFA370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计算问题</w:t>
      </w:r>
    </w:p>
    <w:p w14:paraId="703CFC57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469900</wp:posOffset>
            </wp:positionV>
            <wp:extent cx="1905000" cy="1676400"/>
            <wp:effectExtent l="0" t="0" r="0" b="0"/>
            <wp:wrapNone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[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描述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]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从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1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的数字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包含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n)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，分别计算出能被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k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整除的数字之和与不能被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k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整除的数字之和，并输出它们差的绝对值，完成下列程序。</w:t>
      </w:r>
    </w:p>
    <w:p w14:paraId="436DFAC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</w:pPr>
    </w:p>
    <w:p w14:paraId="6AD89F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</w:pPr>
    </w:p>
    <w:p w14:paraId="18FE7D5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</w:pPr>
    </w:p>
    <w:p w14:paraId="71BAECA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</w:pPr>
    </w:p>
    <w:p w14:paraId="396FEED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</w:t>
      </w:r>
    </w:p>
    <w:p w14:paraId="3ED9BA5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</w:pPr>
      <w:r>
        <w:drawing>
          <wp:inline distT="0" distB="0" distL="114300" distR="114300">
            <wp:extent cx="2095500" cy="1630680"/>
            <wp:effectExtent l="0" t="0" r="762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5B07F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</w:pPr>
    </w:p>
    <w:p w14:paraId="6F1D7A94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  <w:t>2.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劳动实践基地</w:t>
      </w:r>
    </w:p>
    <w:p w14:paraId="126D46A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[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描述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]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育才学校的劳动实践基地是一个巨大的矩形，参与劳动实践的同学们每次只能种一个正方形地块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,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每种一个正方形时所花的体力值是正方形的周长，本学期种过的地不可以再种，同学们想使用最少的体力值去种完这块田地，请帮助计算花费最小的体力值。</w:t>
      </w:r>
    </w:p>
    <w:p w14:paraId="6E856217">
      <w:pPr>
        <w:pStyle w:val="3"/>
        <w:keepNext w:val="0"/>
        <w:keepLines w:val="0"/>
        <w:widowControl/>
        <w:suppressLineNumbers w:val="0"/>
        <w:jc w:val="both"/>
      </w:pPr>
      <w:r>
        <w:drawing>
          <wp:inline distT="0" distB="0" distL="114300" distR="114300">
            <wp:extent cx="2438400" cy="4701540"/>
            <wp:effectExtent l="0" t="0" r="0" b="762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4B68E">
      <w:pPr>
        <w:pStyle w:val="3"/>
        <w:keepNext w:val="0"/>
        <w:keepLines w:val="0"/>
        <w:widowControl/>
        <w:suppressLineNumbers w:val="0"/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</w:t>
      </w:r>
    </w:p>
    <w:p w14:paraId="1E5167E9">
      <w:pPr>
        <w:pStyle w:val="3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3497580" cy="2377440"/>
            <wp:effectExtent l="0" t="0" r="7620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C0A59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b/>
          <w:bCs/>
          <w:color w:val="000000"/>
          <w:spacing w:val="0"/>
          <w:sz w:val="24"/>
          <w:szCs w:val="24"/>
        </w:rPr>
        <w:t>3.</w:t>
      </w:r>
      <w:r>
        <w:rPr>
          <w:rFonts w:hint="eastAsia" w:ascii="宋体" w:hAnsi="宋体" w:eastAsia="宋体" w:cs="宋体"/>
          <w:b/>
          <w:bCs/>
          <w:color w:val="000000"/>
          <w:spacing w:val="0"/>
          <w:sz w:val="24"/>
          <w:szCs w:val="24"/>
        </w:rPr>
        <w:t>约瑟夫环</w:t>
      </w:r>
    </w:p>
    <w:p w14:paraId="6233520D">
      <w:pPr>
        <w:pStyle w:val="3"/>
        <w:keepNext w:val="0"/>
        <w:keepLines w:val="0"/>
        <w:widowControl/>
        <w:suppressLineNumbers w:val="0"/>
        <w:ind w:left="0" w:right="0"/>
        <w:rPr>
          <w:rFonts w:hint="default" w:ascii="Calibri" w:hAnsi="Calibri" w:cs="Calibri"/>
          <w:color w:val="000000"/>
          <w:spacing w:val="0"/>
          <w:sz w:val="24"/>
          <w:szCs w:val="24"/>
        </w:rPr>
      </w:pP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[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描述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]2024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年春节联欢晚会上，刘谦表演了一个纸牌魔术，深受观众欢迎。这个魔术的内容其实是一个经典的约瑟夫环问题，相当于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n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张牌形成一个环，依次循环报数，每次报到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m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的那一张牌扔掉，直到剩下最后一张牌。小智编写了以下程序来模拟</w:t>
      </w:r>
      <w:r>
        <w:rPr>
          <w:rFonts w:hint="default" w:ascii="Calibri" w:hAnsi="Calibri" w:cs="Calibri"/>
          <w:color w:val="000000"/>
          <w:spacing w:val="0"/>
          <w:sz w:val="24"/>
          <w:szCs w:val="24"/>
        </w:rPr>
        <w:t>8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张牌的淘汰过程，请补充完成该程序。</w:t>
      </w:r>
    </w:p>
    <w:p w14:paraId="0C7F4E1B">
      <w:pPr>
        <w:pStyle w:val="3"/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4783455" cy="2331720"/>
            <wp:effectExtent l="0" t="0" r="1905" b="0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D7203E">
      <w:pPr>
        <w:pStyle w:val="3"/>
        <w:keepNext w:val="0"/>
        <w:keepLines w:val="0"/>
        <w:widowControl/>
        <w:suppressLineNumbers w:val="0"/>
        <w:jc w:val="both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【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参考答案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】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 w14:paraId="144414EA">
      <w:r>
        <w:drawing>
          <wp:inline distT="0" distB="0" distL="114300" distR="114300">
            <wp:extent cx="4267200" cy="2225040"/>
            <wp:effectExtent l="0" t="0" r="0" b="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20" w:right="846" w:bottom="111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784233"/>
    <w:multiLevelType w:val="singleLevel"/>
    <w:tmpl w:val="A37842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200C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webp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web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2024-08-29T02:52:04Z</dcterms:created>
  <dc:creator>L</dc:creator>
  <cp:lastModifiedBy>AiLe</cp:lastModifiedBy>
  <dcterms:modified xsi:type="dcterms:W3CDTF">2024-08-29T06:42:34Z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5444B74A7B76438093FF84296E05015F_12</vt:lpwstr>
  </property>
</Properties>
</file>