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用枚举算法求解“100以内既能被3整除又能被4整除的元素”时，在下列数值范围内，算法执行效率最高的是？（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1~101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4~100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12~100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12~96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试题编号：202306-zj-023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试题解析：在选取循环控制变量时，枚举范围应尽可能小，但又不能遗漏。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下列有关函数的描述中，正确的是？（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函数中必须有return语句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在函数内部不能使用全局变量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函数能提高应用的模块化程度和代码的重复利用率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函数内容以大括号起始，并且缩进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试题编号：20230614-fcl-002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试题解析：函数能提高应用的模块化程度和代码的重复利用率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下列哪个语句能够定义参数个数不确定的函数？（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hs(parameters)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hs(parameters[])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hs(parameters{})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hs(*parameters)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试题编号：20230614-fcl-004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试题解析：当不确定需要传入的值是多少个时，在定义形参时，可以使用*parameters来表示。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执行如下Python代码的结果是？（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area(r,pi=3.14):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return r*r*pi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print(area(2,10))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" w:name="HTMLOption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HTMLOption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HTMLOption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试题编号：20230614-fcl-007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试题解析：函数运行结果，2*2*10，结果是40。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执行如下Python代码，输出结果是？（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hs(num):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num +=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num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n=10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s=hs(n)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2" w:name="HTMLOption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HTMLOption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HTMLOption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HTMLOption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运行错误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试题编号：20230614-fcl-008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试题解析：函数的返回值，赋值给变量s，输出11。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有如下Python程序，输出的结果是？（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whao(year = '2023'):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print('你好' + year)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whao()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你好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7" w:name="HTMLOption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你好2023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HTMLOption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你好year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HTMLOption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没有输出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试题编号：20230614-fcl-009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试题解析：调用函数whao，输出： 你好2023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编写计算正方体体积的匿名函数，下列哪一个语句是正确的？（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0" w:name="HTMLOption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rst = lambda a : a * 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HTMLOption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lambda a : a * 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HTMLOption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rst = lambda a : a ** 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HTMLOption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lambda a : a ** 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试题编号：20230614-fcl-01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试题解析：关键字lambda表示匿名函数，冒号之前表示的是这个函数的参数，冒号之后表示的是返回值，在定义匿名函数时，需要将它赋值给一个变量。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执行如下Python程序，运行的结果是？（ ）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zfzh(s):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c = ''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ch in s: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 "9"&gt;=ch&gt;= "0":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c+=str(int(ch)+1)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elif "z"&gt;=ch&gt;= "a":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c+= chr(ord(ch)- ord("a")+ord("A"))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c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 = 'hzag-21-8'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print(zfzh(s))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HTMLOption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HZAG329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923HZAG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HTMLOption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GAZH329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7" w:name="HTMLOption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923GAZH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试题编号：20230614-fcl-010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试题解析：调用函数zfzh，注意字符串累加方式。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在Python中，以下哪个代码是安装numpy模块的方法？（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8" w:name="HTMLOption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pip install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numpy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HTMLOption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pip uninstall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numpy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HTMLOption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install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numpy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HTMLOption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setup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numpy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试题编号：20230702-xyr-024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试题解析：可以安装numpy模块的命令：pip install numpy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在Python中导入第三方库的主要关键字是？（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HTMLOption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from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4" w:name="HTMLOption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install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试题编号：20230702-xyr-025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试题解析：在Python中导入第三方库的关键字是import。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《阅微草堂笔记》里描述了槐树果实“响豆”，在夜里爆响，这种豆一棵树只有一粒，难以辨认出。所以古人就等槐树开花结果后，用许多布囊分别贮存豆荚，用来当枕头。夜里如果没有听到声音，便扔掉。如果有爆响声。然后把这一囊的豆荚又分成几个小囊装好，夜里再枕着听……如此这么分下去直到找到响豆。以上故事体现的算法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HTMLOption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顺序查找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HTMLOption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枚举算法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HTMLOption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解析算法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9" w:name="HTMLOption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分治算法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试题编号：20230704-TR-027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试题解析：分治算法的特征之一，就是将一个复杂的问题分成两个或更多的相同或相似的子问题，再把子问题分成更小的子问题。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下列哪项不是分治算法所具有的特征？（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HTMLOption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求解问题的规模缩小到一定的程度就能够容易地解决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1" w:name="HTMLOption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求解题可以分解为若干个规模较小的不同问题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HTMLOption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利用求解问题分解出的子问题的解可以合并为该问题的解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HTMLOption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求解问题所分解出的各个子问题是相互独立的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试题编号：20230704-TR-028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试题解析：求解问题可以分解为若干个规模较小的相同问题。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位同学玩猜数字游戏，规则如下：一方在心里默想一个范围在1-100之间的数，如果另一方猜的数字比对方想的要大，就说大了；如果猜的数字比想的要小，就说小了，直到猜中数字。那么使用二分查找法最多需要猜测的次数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HTMLOption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HTMLOption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HTMLOption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7" w:name="HTMLOption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试题编号：20230704-TR-029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试题解析：相当于用二分法在1-100之间查找某个数字。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用递推算法求解n个自然数的乘积，请问代码中横线上需要填入的正确代码是？（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fact(n):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i in range(1,n+1):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s=s*i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________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a=fact(5)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HTMLOption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HTMLOption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0" w:name="HTMLOption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fact(n-1)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HTMLOption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fact(n)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试题编号：20230710-cqf-16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试题解析：def fact(n):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i in range(1,n+1):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s=s*i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s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a=fact(5)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一球从100米高度自由落下，每次落地后反跳回原高度的一半；再落下，求它在第10次落地时，共经过多少米？第10次反弹多高？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可以用下列代码解决这个问题，请问这段代码是基于（ ）算法编写的？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high=100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range(10):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s,high=high+high/2,high/2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sum=sum+s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sum=sum-high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print(sum)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print(high)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HTMLOption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HTMLOption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枚举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4" w:name="HTMLOption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HTMLOption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试题编号：20230710-cqf-17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试题解析：递推按照一定的规律来计算序列中的第一项，而问题显然是一个等比数列，可以用递推来解决。代码中没有调用自身的情况，所以不是递归。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用递归算法求1~n个连续自然数的乘积的代码如下,请选择合适的代码补全程序？（ ）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Chengji(n):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 &lt;=1: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_____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?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______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print(Chengji(3))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HTMLOption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n*Chengji(n)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7" w:name="HTMLOption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n*Chengji(n-1)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HTMLOption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n*Chengji(n+1)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HTMLOption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n×Chengji(n-1)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试题编号：20230710-cqf-20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试题解析：def Chengji(n):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 &lt;=1: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n*Chengji(n-1)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print(Chengji(3))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一根绳子，第一次剪去一半多2米，第二次剪去剩下的一半多2米，第三次剪去剩下的一半多2米，第四次剪去剩下的一半多2米，第五次剪去剩下的一半多2米，此时绳子还剩2米。这根绳子长几米？想解决这个问题的话，可以采用以下哪种算法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排序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1" w:name="HTMLOption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HTMLOption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解析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HTMLOption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枚举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试题编号：20230710-cqf-21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试题解析：题目中的绳子长度是按相同的规律剪掉的，所以从后向前，可以按照这个规律来递推计算绳子的长度。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猴子第一天摘下若干桃子，当即吃掉一半，又多吃一个。第二天早上又将剩下的桃子吃一半，又多吃一个。以后每天早上吃前一天剩下的一半另加一个。到第5天早上猴子想再吃时，发现只剩下一个桃子了。问第一天猴子共摘多少个桃子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这个问题可以用递归来解决，代码如下：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peach(day):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day==1: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(peach(day-1) + 1)*2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s=peach(5)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print('一共有%d只桃子'%(s))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请问第2行的“if day == 1”代码起到的作用是？（ ）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HTMLOption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结束递归的边界条件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5" w:name="HTMLOption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开始递归的边界条件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HTMLOption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调用自身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HTMLOption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递归过程中的变化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试题编号：20230710-cqf-22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试题解析：递归算法有明确的结束递归的边界条件（又称终止条件）以及结束时的边界值，可以通过条件语句（if语句）实现。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下列代码可以求两个数的最小公倍数。请认真阅读下列代码运用了什么算法？（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lcm(s,m,n):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s%n==0: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s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lcm(s+m,m,n)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a=int(input('请输入第1个数：'))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b=int(input('请输入第2个数：'))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c=lcm(a,a,b)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print('{}和{}的最小公倍数是{}'.format(a,b,c))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HTMLOption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枚举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HTMLOption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解析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0" w:name="HTMLOption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HTMLOption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试题编号：20230710-cqf-26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试题解析：在定义一个函数或过程时，如果出现调用自身的成分，则称为递归。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关于函数，正确的描述是？（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HTMLOption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规范的函数设计都应该带有返回值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3" w:name="HTMLOption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函数体中，只要遇到break关键字,函数就结束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HTMLOption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函数体中，只要遇到return关键字,函数就结束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HTMLOption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函数的返回值只能是整型、浮点型、布尔型和字符串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试题编号：20230713-xm-008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试题解析：Python函数中，一旦遇到return关键字,函数就结束运行。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关于全局变量和局部变量，正确的描述是？（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6" w:name="HTMLOption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通俗来说，无缩进的变量都是全局变量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HTMLOption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函数体中，只能使用局部变量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HTMLOption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Python程序中，全局变量与局部变量不允许重名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HTMLOption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函数体中，只能通过实参传递的方式实现对全局变量数值的使用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试题编号：20230713-xm-009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试题解析：无缩进的变量都在最上层，是全局变量。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定义以下函数: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func(x,y,z=2):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print(x+y+z)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分别以func(1,2,3)和func(1,2)语句调用该函数，运行后的结果分别是？（ ）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HTMLOption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6;出错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HTMLOption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5;出错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HTMLOption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5;5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3" w:name="HTMLOption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6;5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试题编号：20230713-xm-010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试题解析：Python中，形参设定了默认值后，在调用函数时还可以为该形参再传入新值。func(1,2,3)的值是6，func(1,2)的值是5。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在嵌套函数中，也就是一个函数里面还有一个函数，如果内部函数需要修改外部变量的值，处理的方法是？（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HTMLOption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只能通过不定长参数传递来实现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HTMLOption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使用local关键字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HTMLOption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使用nonlocal关键字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7" w:name="HTMLOption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使用global关键字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试题编号：20230713-xm-011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试题解析：Python嵌套函数中，如果内部函数需要修改外部变量的值，要使用global关键字。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在自定义函数中，如果发现局部变量与全局变量同名，则？（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HTMLOption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程序会出现语法错，不能运行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HTMLOption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程序可以运行，局部变量与全局变量互不干扰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0" w:name="HTMLOption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可能会出现局部变量修改全局变量的值的情况，需要检查程序设计是否合理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HTMLOption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不允许出现这种情况，应该采用参数传递的方法去解决问题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试题编号：20230713-xm-012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试题解析：在Python函数中，如果局部变量与全局变量同名，则局部变量屏蔽全局变量。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考察以下函数定义代码：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func(x:int,y:str)-&gt;str: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z=x*y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z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以下陈述正确的是？（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HTMLOption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Python是一种动态类型语言，不强制要求指定参数类型，上述代码行是不符合Python语法的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HTMLOption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为提高程序的可靠性，Python函数定义时允许为形参指定数据类型，也允许为返回值指定类型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4" w:name="HTMLOption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由于为函数指定了返回值类型，变量z一定要做类型转换后，才能用于上述return语句中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HTMLOption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由于为形参指定了不同的数据类型，变量x和y也需要先做类型转换后才能进行上述运算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试题编号：20230713-xm-013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试题解析：Python不强制要求指定参数类型，但是为提高程序的可靠性，Python函数定义时允许为形参指定数据类型，也允许为返回值指定类型。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函数是将实现相同功能的代码封装在一起，实现代码复用。（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6" w:name="HTMLOption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HTMLOption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试题编号：20230614-fcl-003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试题解析：函数是将实现相同功能的代码封装在一起，实现代码复用。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关键字实参通过“关键字=值”的方式传值，函数参数全部采用此方式传值时，不需要考虑函数调用过程中形参的顺序。（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HTMLOption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9" w:name="HTMLOption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试题编号：20230614-fcl-005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试题解析：函数的概念。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函数的定义代码不需要在主程序调用函数之前。（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HTMLOption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1" w:name="HTMLOption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试题编号：20230614-fcl-006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试题解析：函数必须先定义才能调用。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命令pip download &lt;第三方库&gt;表示下载并安装指定的第三方库。（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HTMLOption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3" w:name="HTMLOption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试题编号：20230702-xyr-035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试题解析：该命令为下载但不安装。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二分查找又称对折半查找，例如：在数列34、17、25、9、10、3中查找3，适合采用二分查找法。（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4" w:name="HTMLOption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HTMLOption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试题编号：20230704-TR-030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试题解析：二分查找是一种应用于有序数列的高效查找算法。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递归算法不涉及高深的数学知识，使得很多比较复杂的问题，也可以用简洁的代码解决，代码的执行效率比较高，所以即使有其他算法可行，也应该首选递归算法解决问题。（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6" w:name="HTMLOption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HTMLOption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试题编号：20230710-cqf-18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试题解析：递归算法代码运行时会引起一系列函数调用，有不少重复计算，其执效率比较低。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递归算法中，必然存在函数体内调用自身的情况，可以在最后调用，也可以在中间调用。（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8" w:name="HTMLOption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HTMLOption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试题编号：20230710-cqf-19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试题解析：在定义一个函数或过程时，如果出现调用自身的成分，则称为递归。调用自身的位置根据具体情况而定，不强制要求在最后才能调用自身。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Python程序中，自定义函数可以放在整个程序的开头，也可以放在主程序之后，比较自由。（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0" w:name="HTMLOption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HTMLOption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试题编号：20230713-xm-029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试题解析：Python程序中，自定义函数要放在主程序之前。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通过把某些特定功能语句设计成自定义函数，可以简化主程序的编写。（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3" w:name="HTMLOption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试题编号：20230713-xm-030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试题解析：通过函数调用，可以简化主程序的编写。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下面代码的时间复杂度为O(n*n)。（ ）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arr = [ 2, 3, 4, 10, 40 ]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 = len(arr)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j in range(0, n-i-1):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arr[j] &gt; arr[j+1] 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arr[j], arr[j+1] = arr[j+1], arr[j]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HTMLOption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5" w:name="HTMLOption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试题编号：202306-zj-034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试题解析：双重循环，时间复杂度为O(n*n)。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从键盘上分别输入要查找和替换的字符串，对文本文件进行查找与替换，替换后保存到新的文本文件中。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思路：输入待查找字符串s，需查找子字符串key和替换字符串new，通过调用自定义函数replace实现替换。完善划线处代码。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 = input("请输入待查找的字符串：")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key = input("请输入需查找的子字符串：")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new = input("请输入要替换的字符串：")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def findstr(key, s, begin):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for i in range(begin,len(s) - len(key) + 1):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if s[i:</w:t>
            </w:r>
            <w:r>
              <w:rPr>
                <w:u w:val="single"/>
                <w:bdr w:val="none" w:color="auto" w:sz="0" w:space="0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]== key: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  return i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return -1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def replace(key, new, s):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begin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while begin &lt; 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pos = findstr(key,s, begin)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if pos ==-1: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      break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  s = s[0:pos]+ new + s[pos + len(key):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  begin =  pos + len(key)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return s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rst =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④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  #调用函数替换字符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print(rst)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试题编号：202309-P4-36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 = input("请输入待查找的字符串：")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key = input("请输入需查找的子字符串：")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new = input("请输入要替换的字符串：")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def findstr(key, s, begin):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for i in range(begin,len(s) - len(key) + 1):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     if s[i: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i+len(key)</w:t>
            </w:r>
            <w:r>
              <w:rPr>
                <w:bdr w:val="none" w:color="auto" w:sz="0" w:space="0"/>
                <w:vertAlign w:val="baseline"/>
              </w:rPr>
              <w:t>]== key: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  return i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return -1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def replace(key, new, s):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begin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while begin &lt;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len(s)-len(key)+ 1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pos = findstr(key,s, begin)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if pos ==-1: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      break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  s = s[0:pos]+ new + s[pos + len(key):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len(s)</w:t>
            </w:r>
            <w:r>
              <w:rPr>
                <w:bdr w:val="none" w:color="auto" w:sz="0" w:space="0"/>
                <w:vertAlign w:val="baseline"/>
              </w:rPr>
              <w:t>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  begin = pos + len(key)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return s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rst =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replace(key,new,s)</w:t>
            </w:r>
            <w:r>
              <w:rPr>
                <w:bdr w:val="none" w:color="auto" w:sz="0" w:space="0"/>
                <w:vertAlign w:val="baseline"/>
              </w:rPr>
              <w:t>       #调用函数替换字符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print(rst)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（1）i+len(key) 或等价答案；（3分)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（2）len(s)-len(key)+ 1 或等价答案；（3分)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（3）len(s) 或等价答案；（3分)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（4）replace(key,new,s) 或等价答案。（3分)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459&amp;exam_tid=140&amp;ttoken=1d8f77ed3d6ed3dd8063acc42d962978&amp;user_uid=d85032d5-2ca7-4a9a-a6b4-dcd9b617fc8b&amp;exam_uid=276aef98-0307-40d5-880a-509477744e57&amp;exam_grade_uid=4181a394-8c04-4cd2-aab5-73d3a7117166&amp;question_uid=1d2ff625-78d6-486d-a5c9-6e274a6e1605&amp;question_code=202309-P4-36&amp;question_score=12.00&amp;timestamp=1696652979&amp;token=366030285d1e82b08282b3b95b3d8e28&amp;d=20231007122941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列表中存在n个数据，可以用分治算法来找到其中的最小值。具体过程如下：如果列表元素的个数小于等于2的时候，经过一个判断就找到其中的最小值，所以可以先把数据从中间划分为左右两部分，然后通过递归把每一部分再划分为左右两部分，直到数据规模小于等于2的时候，返回结果，然后通过递归到最后为两个数据对比，我们就可以找到最小值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请根据以上算法过程，补全代码。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求列表中小于两个元素的最小值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get_min(number):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len(number) == 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number[1] &gt; number[0]: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return number[0]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return number[1]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solve(number):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n = len(number)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 &lt;= 2: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get_min(number)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# 将整个列表分为左右两部分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left_list, right_list =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, number[n//2:]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# 递归（树），分治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left_min, right_min = solve(left_list),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get_min([left_min, right_min])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test_list = [5, 11, 3, 2, 7, 9]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print(solve(test_list))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试题编号：202309-P4-37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# 求列表中小于两个元素的最小值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get_min(number):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len(number) == 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number[0]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number[1] &gt; number[0]: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return number[0]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return number[1]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solve(number):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n = len(number)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 &lt;= 2: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get_min(number)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# 将整个列表分为左右两部分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left_list, right_list =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number[:n//2]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, number[n//2:]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# 递归（树），分治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left_min, right_min = solve(left_list),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solve(right_list)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get_min([left_min, right_min])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test_list = [5, 11, 3, 2, 7, 9]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print(solve(test_list))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（1）number[0]；（2分)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（2）number[:n//2]；（3分)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（3）solve(right_list)。（3分)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458&amp;exam_tid=140&amp;ttoken=947148bea34226dbcbe817f84cadc14a&amp;user_uid=d85032d5-2ca7-4a9a-a6b4-dcd9b617fc8b&amp;exam_uid=276aef98-0307-40d5-880a-509477744e57&amp;exam_grade_uid=4181a394-8c04-4cd2-aab5-73d3a7117166&amp;question_uid=1843e4d3-0843-4ad8-a5cb-584789e3508f&amp;question_code=202309-P4-37&amp;question_score=8.00&amp;timestamp=1696652979&amp;token=beddcc846e23f65ac33db38fbee16aed&amp;d=20231007122941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未来居民社区设计有一个机器人服务中心，假如某社区有若干栋住宅楼，每栋楼的位置可以由坐标(x,y)表示，其中x坐标表示居民楼的东西向位置，y坐标表示居民楼的南北向位置。这里约定，社区中任意2点(x1,y1)和(x2,y2)的之间的距离使用数值|x1-x2|+|y1-y2|来度量。要求为社区选择建立机器人服务中心的最佳位置，使各个居民点到机器人服务中心的距离总和最小。以下是机器人服务中心的选址程序，采用取各坐标中位数的方法来确定中心位置，请补充完成该程序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注：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中位数的含义：一组按大小顺序排列起来的数据中处于中间位置的数。当有奇数个数据时,中位数就是中间那个数；当有偶数个数据时,中位数就是中间那两个数的平均数。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n=int(input("请输入居民楼总数："))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hx=[]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hy=[]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range(n):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x,y = map(int,input("请输入居民楼的x和y坐标：").split(","))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hx. append(x)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hy. append(y)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hx = sorted(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hy = sorted(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n%2 == 0:  #偶数情况，求中位数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sn = int(n/2)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x0 = int((hx[sn]+hx[sn-1])/2)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y0 = int((hy[sn]+hy[sn-1])/2)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         #奇数情况，求中位数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sn = int((n-1)/2)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x0 =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y0 =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sumx=0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sumy=0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j in hx: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dx =abs(x0-j)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sumx += dx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k in hy: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dy = abs(y0-k)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sumy += dy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print("选址点的坐标是：(%d,%d)"%(x0,y0))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print("选址到各楼的累计距离是：",sumx+sumy)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试题编号：202309-P4-38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n=int(input("请输入居民楼总数："))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hx=[]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hy=[]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#x,y = input("请输入居民楼的x和y坐标：").split(",")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range(n):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x,y = map(int,input("请输入居民楼的x和y坐标：").split(","))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hx.append(x)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hy.append(y)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hx=sorted(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hx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      #对输入坐标进行排序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hy=sorted(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hy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n%2 == 0:        #偶数情况，求中位数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sn = int(n/2)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x0 = int((hx[sn]+hx[sn-1])/2)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y0 = int((hy[sn]+hy[sn-1])/2)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                  #奇数情况，求中位数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sn = int((n-1)/2)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x0 =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hx[sn]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y0 =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hy[sn]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sumx=0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sumy=0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j in hx: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dx =abs(x0-j)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sumx += dx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k in hy: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dy = abs(y0-k)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sumy += dy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print("选址点的坐标是：(%d,%d)"%(x0,y0))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print("选址到各楼的累计距离是：",sumx+sumy)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（1）hx；（2分)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（2）hy；（2分)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（3）hx[sn]；（3分)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（4）hy[sn]。（3分)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460&amp;exam_tid=140&amp;ttoken=c5c70c5b5a14160198930d3058ac8dd4&amp;user_uid=d85032d5-2ca7-4a9a-a6b4-dcd9b617fc8b&amp;exam_uid=276aef98-0307-40d5-880a-509477744e57&amp;exam_grade_uid=4181a394-8c04-4cd2-aab5-73d3a7117166&amp;question_uid=791cd6d4-9e3a-4aac-a04f-c468ea274818&amp;question_code=202309-P4-38&amp;question_score=10.00&amp;timestamp=1696652979&amp;token=c05a9eae5bf41680a57480cad532d5e1&amp;d=20231007122941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62AB19B1"/>
    <w:rsid w:val="7205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4.xml"/><Relationship Id="rId98" Type="http://schemas.openxmlformats.org/officeDocument/2006/relationships/control" Target="activeX/activeX93.xml"/><Relationship Id="rId97" Type="http://schemas.openxmlformats.org/officeDocument/2006/relationships/control" Target="activeX/activeX92.xml"/><Relationship Id="rId96" Type="http://schemas.openxmlformats.org/officeDocument/2006/relationships/control" Target="activeX/activeX91.xml"/><Relationship Id="rId95" Type="http://schemas.openxmlformats.org/officeDocument/2006/relationships/control" Target="activeX/activeX90.xml"/><Relationship Id="rId94" Type="http://schemas.openxmlformats.org/officeDocument/2006/relationships/control" Target="activeX/activeX89.xml"/><Relationship Id="rId93" Type="http://schemas.openxmlformats.org/officeDocument/2006/relationships/control" Target="activeX/activeX88.xml"/><Relationship Id="rId92" Type="http://schemas.openxmlformats.org/officeDocument/2006/relationships/control" Target="activeX/activeX87.xml"/><Relationship Id="rId91" Type="http://schemas.openxmlformats.org/officeDocument/2006/relationships/control" Target="activeX/activeX86.xml"/><Relationship Id="rId90" Type="http://schemas.openxmlformats.org/officeDocument/2006/relationships/control" Target="activeX/activeX85.xml"/><Relationship Id="rId9" Type="http://schemas.openxmlformats.org/officeDocument/2006/relationships/control" Target="activeX/activeX4.xml"/><Relationship Id="rId89" Type="http://schemas.openxmlformats.org/officeDocument/2006/relationships/control" Target="activeX/activeX84.xml"/><Relationship Id="rId88" Type="http://schemas.openxmlformats.org/officeDocument/2006/relationships/control" Target="activeX/activeX83.xml"/><Relationship Id="rId87" Type="http://schemas.openxmlformats.org/officeDocument/2006/relationships/control" Target="activeX/activeX82.xml"/><Relationship Id="rId86" Type="http://schemas.openxmlformats.org/officeDocument/2006/relationships/control" Target="activeX/activeX81.xml"/><Relationship Id="rId85" Type="http://schemas.openxmlformats.org/officeDocument/2006/relationships/control" Target="activeX/activeX80.xml"/><Relationship Id="rId84" Type="http://schemas.openxmlformats.org/officeDocument/2006/relationships/control" Target="activeX/activeX79.xml"/><Relationship Id="rId83" Type="http://schemas.openxmlformats.org/officeDocument/2006/relationships/control" Target="activeX/activeX78.xml"/><Relationship Id="rId82" Type="http://schemas.openxmlformats.org/officeDocument/2006/relationships/control" Target="activeX/activeX77.xml"/><Relationship Id="rId81" Type="http://schemas.openxmlformats.org/officeDocument/2006/relationships/control" Target="activeX/activeX76.xml"/><Relationship Id="rId80" Type="http://schemas.openxmlformats.org/officeDocument/2006/relationships/control" Target="activeX/activeX75.xml"/><Relationship Id="rId8" Type="http://schemas.openxmlformats.org/officeDocument/2006/relationships/image" Target="media/image2.wmf"/><Relationship Id="rId79" Type="http://schemas.openxmlformats.org/officeDocument/2006/relationships/control" Target="activeX/activeX74.xml"/><Relationship Id="rId78" Type="http://schemas.openxmlformats.org/officeDocument/2006/relationships/control" Target="activeX/activeX73.xml"/><Relationship Id="rId77" Type="http://schemas.openxmlformats.org/officeDocument/2006/relationships/control" Target="activeX/activeX72.xml"/><Relationship Id="rId76" Type="http://schemas.openxmlformats.org/officeDocument/2006/relationships/control" Target="activeX/activeX71.xml"/><Relationship Id="rId75" Type="http://schemas.openxmlformats.org/officeDocument/2006/relationships/control" Target="activeX/activeX70.xml"/><Relationship Id="rId74" Type="http://schemas.openxmlformats.org/officeDocument/2006/relationships/control" Target="activeX/activeX69.xml"/><Relationship Id="rId73" Type="http://schemas.openxmlformats.org/officeDocument/2006/relationships/control" Target="activeX/activeX68.xml"/><Relationship Id="rId72" Type="http://schemas.openxmlformats.org/officeDocument/2006/relationships/control" Target="activeX/activeX67.xml"/><Relationship Id="rId71" Type="http://schemas.openxmlformats.org/officeDocument/2006/relationships/control" Target="activeX/activeX66.xml"/><Relationship Id="rId70" Type="http://schemas.openxmlformats.org/officeDocument/2006/relationships/control" Target="activeX/activeX65.xml"/><Relationship Id="rId7" Type="http://schemas.openxmlformats.org/officeDocument/2006/relationships/control" Target="activeX/activeX3.xml"/><Relationship Id="rId69" Type="http://schemas.openxmlformats.org/officeDocument/2006/relationships/control" Target="activeX/activeX64.xml"/><Relationship Id="rId68" Type="http://schemas.openxmlformats.org/officeDocument/2006/relationships/control" Target="activeX/activeX63.xml"/><Relationship Id="rId67" Type="http://schemas.openxmlformats.org/officeDocument/2006/relationships/control" Target="activeX/activeX62.xml"/><Relationship Id="rId66" Type="http://schemas.openxmlformats.org/officeDocument/2006/relationships/control" Target="activeX/activeX61.xml"/><Relationship Id="rId65" Type="http://schemas.openxmlformats.org/officeDocument/2006/relationships/control" Target="activeX/activeX60.xml"/><Relationship Id="rId64" Type="http://schemas.openxmlformats.org/officeDocument/2006/relationships/control" Target="activeX/activeX59.xml"/><Relationship Id="rId63" Type="http://schemas.openxmlformats.org/officeDocument/2006/relationships/control" Target="activeX/activeX58.xml"/><Relationship Id="rId62" Type="http://schemas.openxmlformats.org/officeDocument/2006/relationships/control" Target="activeX/activeX57.xml"/><Relationship Id="rId61" Type="http://schemas.openxmlformats.org/officeDocument/2006/relationships/control" Target="activeX/activeX56.xml"/><Relationship Id="rId60" Type="http://schemas.openxmlformats.org/officeDocument/2006/relationships/control" Target="activeX/activeX55.xml"/><Relationship Id="rId6" Type="http://schemas.openxmlformats.org/officeDocument/2006/relationships/control" Target="activeX/activeX2.xml"/><Relationship Id="rId59" Type="http://schemas.openxmlformats.org/officeDocument/2006/relationships/control" Target="activeX/activeX54.xml"/><Relationship Id="rId58" Type="http://schemas.openxmlformats.org/officeDocument/2006/relationships/control" Target="activeX/activeX53.xml"/><Relationship Id="rId57" Type="http://schemas.openxmlformats.org/officeDocument/2006/relationships/control" Target="activeX/activeX52.xml"/><Relationship Id="rId56" Type="http://schemas.openxmlformats.org/officeDocument/2006/relationships/control" Target="activeX/activeX51.xml"/><Relationship Id="rId55" Type="http://schemas.openxmlformats.org/officeDocument/2006/relationships/control" Target="activeX/activeX50.xml"/><Relationship Id="rId54" Type="http://schemas.openxmlformats.org/officeDocument/2006/relationships/control" Target="activeX/activeX49.xml"/><Relationship Id="rId53" Type="http://schemas.openxmlformats.org/officeDocument/2006/relationships/control" Target="activeX/activeX48.xml"/><Relationship Id="rId52" Type="http://schemas.openxmlformats.org/officeDocument/2006/relationships/control" Target="activeX/activeX47.xml"/><Relationship Id="rId51" Type="http://schemas.openxmlformats.org/officeDocument/2006/relationships/control" Target="activeX/activeX46.xml"/><Relationship Id="rId50" Type="http://schemas.openxmlformats.org/officeDocument/2006/relationships/control" Target="activeX/activeX45.xml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6" Type="http://schemas.openxmlformats.org/officeDocument/2006/relationships/fontTable" Target="fontTable.xml"/><Relationship Id="rId125" Type="http://schemas.openxmlformats.org/officeDocument/2006/relationships/control" Target="activeX/activeX120.xml"/><Relationship Id="rId124" Type="http://schemas.openxmlformats.org/officeDocument/2006/relationships/control" Target="activeX/activeX119.xml"/><Relationship Id="rId123" Type="http://schemas.openxmlformats.org/officeDocument/2006/relationships/control" Target="activeX/activeX118.xml"/><Relationship Id="rId122" Type="http://schemas.openxmlformats.org/officeDocument/2006/relationships/control" Target="activeX/activeX117.xml"/><Relationship Id="rId121" Type="http://schemas.openxmlformats.org/officeDocument/2006/relationships/control" Target="activeX/activeX116.xml"/><Relationship Id="rId120" Type="http://schemas.openxmlformats.org/officeDocument/2006/relationships/control" Target="activeX/activeX115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4.xml"/><Relationship Id="rId118" Type="http://schemas.openxmlformats.org/officeDocument/2006/relationships/control" Target="activeX/activeX113.xml"/><Relationship Id="rId117" Type="http://schemas.openxmlformats.org/officeDocument/2006/relationships/control" Target="activeX/activeX112.xml"/><Relationship Id="rId116" Type="http://schemas.openxmlformats.org/officeDocument/2006/relationships/control" Target="activeX/activeX111.xml"/><Relationship Id="rId115" Type="http://schemas.openxmlformats.org/officeDocument/2006/relationships/control" Target="activeX/activeX110.xml"/><Relationship Id="rId114" Type="http://schemas.openxmlformats.org/officeDocument/2006/relationships/control" Target="activeX/activeX109.xml"/><Relationship Id="rId113" Type="http://schemas.openxmlformats.org/officeDocument/2006/relationships/control" Target="activeX/activeX108.xml"/><Relationship Id="rId112" Type="http://schemas.openxmlformats.org/officeDocument/2006/relationships/control" Target="activeX/activeX107.xml"/><Relationship Id="rId111" Type="http://schemas.openxmlformats.org/officeDocument/2006/relationships/control" Target="activeX/activeX106.xml"/><Relationship Id="rId110" Type="http://schemas.openxmlformats.org/officeDocument/2006/relationships/control" Target="activeX/activeX105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4.xml"/><Relationship Id="rId108" Type="http://schemas.openxmlformats.org/officeDocument/2006/relationships/control" Target="activeX/activeX103.xml"/><Relationship Id="rId107" Type="http://schemas.openxmlformats.org/officeDocument/2006/relationships/control" Target="activeX/activeX102.xml"/><Relationship Id="rId106" Type="http://schemas.openxmlformats.org/officeDocument/2006/relationships/control" Target="activeX/activeX101.xml"/><Relationship Id="rId105" Type="http://schemas.openxmlformats.org/officeDocument/2006/relationships/control" Target="activeX/activeX100.xml"/><Relationship Id="rId104" Type="http://schemas.openxmlformats.org/officeDocument/2006/relationships/control" Target="activeX/activeX99.xml"/><Relationship Id="rId103" Type="http://schemas.openxmlformats.org/officeDocument/2006/relationships/control" Target="activeX/activeX98.xml"/><Relationship Id="rId102" Type="http://schemas.openxmlformats.org/officeDocument/2006/relationships/control" Target="activeX/activeX97.xml"/><Relationship Id="rId101" Type="http://schemas.openxmlformats.org/officeDocument/2006/relationships/control" Target="activeX/activeX96.xml"/><Relationship Id="rId100" Type="http://schemas.openxmlformats.org/officeDocument/2006/relationships/control" Target="activeX/activeX95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2023-10-07T04:29:51Z</dcterms:created>
  <dc:creator>Administrator</dc:creator>
  <cp:lastModifiedBy>黎～</cp:lastModifiedBy>
  <dcterms:modified xsi:type="dcterms:W3CDTF">2023-10-07T04:30:18Z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1FABCD67A5C64864AC48F5CC187F407A_12</vt:lpwstr>
  </property>
</Properties>
</file>