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全国青少年软件编程（Python）等级考试试卷（一级）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测试卷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一、单选题(共25题，每题2分，共50分)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与a&gt;b and b&gt;c等价的是？（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a&gt;b or b&gt;c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a&gt;b&gt;c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a&gt;b or not b&lt;c&lt; td=""&gt;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not a</w:t>
                  </w:r>
                  <w:r>
                    <w:rPr>
                      <w:rFonts w:ascii="宋体" w:hAnsi="宋体" w:eastAsia="宋体" w:cs="宋体"/>
                      <w:b/>
                      <w:bCs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&lt;c&lt;="" td="" style="margin: 0px; padding: 0px; border: 0px; font: inherit; vertical-align: baseline; outline: none;"&gt;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试题编号：20200211-jt-18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下面程序的运行结果是什么？（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a=10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b=5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c=a*b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print(c)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试题编号：20200211-jt-19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print(30-10)输出的结果是（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30-10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试题编号：20200205-fyr-17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以下哪句Python代码可以输出“你好呀！”（）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input(“你好呀！“)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   “你好呀！”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你好呀！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print(“你好呀！”)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试题编号：20200226-lff-04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假设x=30，y=4，那么x % y的结果是（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7.5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试题编号：20200205-fjn-04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这段代码召唤了几只画笔海龟库？（ 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turtle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pen= turtle.Pen()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 = turtle.Pen()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 = turtle.Pen()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pen.pensize(5)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pen.forward(100)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试题编号：20200204-yfj-12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a=20,b=20,那么b!=a运算的结果是？（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0.5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试题编号：20200205-fyr-22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以下程序运行后，显示的结果是？（ 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a=3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b=2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print(a&gt;b)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print(a&lt;b)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print(a==b)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print(a!=b)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 F F 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 False False 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 True True False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x=”6-1”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试题编号：20200204-yfj-16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假设a=2，b=10，c=a*b-5，那么c的值是？（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295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试题编号：20200205-fyr-21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能改变画笔颜色的命令是？（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turtle.colormode()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turtle.pencolor()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turtle.setup()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turtle.pu()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试题编号：20200226-lff-13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下列程序的运行结果是？（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A=’m1’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B=’m2’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C=A+B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print(C)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m1+m2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m1m2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试题编号：20200211-jt-24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下列哪一个不是Python的保留字？（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return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while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试题编号：20200205-fjn-08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想在截图所示的第二行代码上方插入一行代码，应该点击工具栏里的哪个按钮？（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43250" cy="1285875"/>
                  <wp:effectExtent l="0" t="0" r="0" b="9525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0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④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试题编号：20200204-yfj-03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以下x值等于3的是？（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x=”10/3”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x=10/3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x=int(10/3)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x=”6-3”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试题编号：20200204-yfj-24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下面哪一条命令是用来定义画笔颜色的？（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turtle.pencolor()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turtle.pensize()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turtle.speed()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turtle.left()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试题编号：20200211-jt-13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命令turtle.circle(60,steps=5)的功能是？（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绘制一个半径为60像素的圆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绘制5个半径为60像素的圆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绘制一个半径为60像素的圆和一个五边形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绘制一个半径为60像素的圆内接正五边形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试题编号：20200205-fjn-13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Python的命令行提示符是？（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###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///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&gt;&gt;&gt;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C:\&gt;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试题编号：20200205-fjn-14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下列哪项不是Python的编程环境？（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 IDLE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Visual Studio Code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JupyerNotebook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turbo 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试题编号：20200204-yfj-01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哪个选项的代码可以实现如下图所示的运行结果？（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09775" cy="1047750"/>
                  <wp:effectExtent l="0" t="0" r="9525" b="0"/>
                  <wp:docPr id="2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1028700"/>
                        <wp:effectExtent l="0" t="0" r="0" b="0"/>
                        <wp:docPr id="3" name="图片 3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3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1028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1295400"/>
                        <wp:effectExtent l="0" t="0" r="0" b="0"/>
                        <wp:docPr id="4" name="图片 4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4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1295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676275"/>
                        <wp:effectExtent l="0" t="0" r="0" b="9525"/>
                        <wp:docPr id="5" name="图片 5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5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695325"/>
                        <wp:effectExtent l="0" t="0" r="0" b="9525"/>
                        <wp:docPr id="6" name="图片 6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6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试题编号：20200204-yfj-25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哪个选项是turtle绘图中角度坐标系的绝对0度方向？（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画布正上方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画布正下方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画布正左方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画布正右方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试题编号：20200211-jt-14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下列哪一个函数的功能是将数值转换为整数？（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round()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str()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float()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试题编号：20200205-fjn-16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下面哪个选项不能改变turtle画笔的方向？（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right（）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left（）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bk()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seth()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试题编号：20200211-jt-15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turtle的前进是往哪个方向？（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屏幕窗口的右边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画笔指向的方向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屏幕窗口的上边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屏幕窗口的下边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试题编号：20200205-fyr-15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print(3&gt;4 or 4&lt;3 and 1==1)结果是？（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试题编号：20200205-fyr-25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以下选项中不是 Python 语言的保留字的是？（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gogo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while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试题编号：20200226-lff-07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IDLE环境的退出命令是回车键。（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试题编号：20200226-lff-26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“#”是Python中用来给代码做注释用的。（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试题编号：20200211-jt-35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可以使用下面代码输出数字6。（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 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试题编号：20200226-lff-29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and是逻辑与的关系。（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试题编号：20200205-fyr-31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Python的布尔值就是逻辑值，只有两种：True和False，分别代表“真”和“假”。（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试题编号：20200205-fjn-32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Python的数字只有整数和浮点数两种类型。（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试题编号：20200205-fjn-33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Python中使用import turtle命令导入turtle库。（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试题编号：20200204-yfj-34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number = input("输入一个数字“)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运行这段代码，然后输入8，结果number的类型是int。（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试题编号：20200226-lff-30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ComeHere这个变量名不合法。（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试题编号：20200226-lff-33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turtle.circle()可以绘制椭圆形。（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试题编号：20200211-jt-33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编程题（10分）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编写一个程序，它以圆的半径（整数）作为输入，输出圆的直径、周长和面积（保留两位小数）。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要求： 程序开始运行后，输入一个数字作为半径； 程序会根据输入的数字给出圆的直径、周长和面积，并且注明是直径、周长、面积。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试题编号：20200219-jt-38-技术测试1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评分细则：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有输入语句；（2分）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 有输出语句；（2分）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 有类型转化语句；（2分）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 有计算语句；（2分）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 程序符合题目要求；（2分）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p=3.14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r=float(input("请输入一个大于0的半径："))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a=2*r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b=a*p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c=p*r*r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print("圆的直径是：%.2f"%a)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print("圆的周长是：%.2f"%b)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print("圆的面积是：%.2f"%c)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9&amp;exam_tid=2&amp;user_uid=5f84e128-c3ec-4f17-8575-c064421a14b2&amp;exam_uid=bc4769a0-c919-435f-a5fc-e1e485fd4e65&amp;exam_grade_uid=086bda66-cf88-4b99-a46b-bb6077710d29&amp;question_uid=12e5366a-a76c-4e12-9a60-77f32986c303&amp;question_code=20200219-jt-38-%E6%8A%80%E6%9C%AF%E6%B5%8B%E8%AF%951&amp;question_score=10.00&amp;timestamp=1617956468&amp;token=53c4bc0b4929bce6a9d0cf18a7fa84be&amp;d=2021-4-9-16-20-54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要求：画一个笑脸，里面填充如下图。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28750" cy="1343025"/>
                  <wp:effectExtent l="0" t="0" r="0" b="9525"/>
                  <wp:docPr id="7" name="图片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（1）画一个半径为200的圆，起点坐标(0 ,-200)；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（2）左眼为半径20的圆，起点坐标(-100 ,50)填充蓝色，右眼和左眼水平相距200；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（3）鼻子的起点坐标(0 ,50)，形状为半径-50圆的内切正三角形；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（4）左嘴角坐标（-150，-70），嘴下部坐标（0，-170），左嘴角到右嘴角的宽度300。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试题编号：20200204-yfj-37-更新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评分细则：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（1) 导入库文件正确；（2分）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（2) 有移动命令；（2分）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（3)  有圆内切正三角形命令；（2分）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（4)  有画圆工具；（2分）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（5)  有颜色工具；（2分）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（6)  坐标计算正确，右眼睛2分，右嘴角2分；（4分）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（7)  运行正常；（4分）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（8)  完成任务；（2分）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turtle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#画圆脸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turtle.penup() #画笔抬起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turtle.goto(0, -200) #回到画大圆脸的初始位置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turtle.pendown()#落下画笔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turtle.circle(200)#画一半径为200，圆心在画笔左边圆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#画左眼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turtle.penup()#画笔抬起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turtle.goto(-100, 50) #回到画左眼小圆的初始位置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turtle.pendown()#落下画笔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turtle.fillcolor('blue') #设置填充颜色为蓝色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turtle.begin_fill()#开始填充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turtle.circle(20) #画一半径为20的圆，圆心在画笔左边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turtle.end_fill()#填充结束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#画右眼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turtle.penup()#画笔抬起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turtle.goto(100, 50) #回到画右眼小圆的初始位置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turtle.pendown()#落下画笔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turtle.fillcolor('blue') #设置填充颜色为蓝色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turtle.begin_fill()#开始填充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turtle.circle(20) #画一半径为20的圆，圆心在画笔左边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turtle.end_fill()#填充结束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#画鼻子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turtle.penup()#画笔抬起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turtle.goto(0, 50) #回到画鼻子的初始位置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turtle.pendown()#落下画笔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turtle.circle(-50, steps=3) #画半径-50圆内切正三角形，圆心在画笔右边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#画嘴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turtle.penup()#画笔抬起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turtle.goto(-150, -70) #回到画嘴的初始位置左嘴角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turtle.pendown()#落下画笔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turtle.goto(0, -170)#移动到嘴底部画线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turtle.goto(150, -70) #移动到右嘴角画线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turtle.done()#停止画笔等待关闭画布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10&amp;exam_tid=2&amp;user_uid=5f84e128-c3ec-4f17-8575-c064421a14b2&amp;exam_uid=bc4769a0-c919-435f-a5fc-e1e485fd4e65&amp;exam_grade_uid=086bda66-cf88-4b99-a46b-bb6077710d29&amp;question_uid=175b2a74-24ed-4ffd-bd08-a388f33060f3&amp;question_code=20200204-yfj-37-%E6%9B%B4%E6%96%B0&amp;question_score=20.00&amp;timestamp=1617956468&amp;token=aba08578ed285250345c737eb01d4cdc&amp;d=2021-4-9-16-20-54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A92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2021-04-09T08:21:27Z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9A57EA7C138643289349B7F4AA7B0673</vt:lpwstr>
  </property>
</Properties>
</file>