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15CF6">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青少年软件编程（C语言）等级考试试卷（四级）</w:t>
      </w:r>
    </w:p>
    <w:p w14:paraId="0FA30269">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shd w:val="clear" w:fill="EEEEEE"/>
          <w:vertAlign w:val="baseline"/>
          <w:lang w:val="en-US" w:eastAsia="zh-CN" w:bidi="ar"/>
        </w:rPr>
        <w:t>一、编程题(共4题，共100分)</w:t>
      </w:r>
    </w:p>
    <w:p w14:paraId="0A9C46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eastAsia" w:ascii="Helvetica" w:hAnsi="Helvetica" w:eastAsia="Helvetica" w:cs="Helvetica"/>
          <w:b/>
          <w:bCs/>
          <w:i w:val="0"/>
          <w:iCs w:val="0"/>
          <w:caps w:val="0"/>
          <w:color w:val="333333"/>
          <w:spacing w:val="5"/>
          <w:kern w:val="0"/>
          <w:sz w:val="30"/>
          <w:szCs w:val="30"/>
          <w:bdr w:val="none" w:color="auto" w:sz="0" w:space="0"/>
          <w:lang w:val="en-US" w:eastAsia="zh-CN" w:bidi="ar"/>
        </w:rPr>
        <w:t>1.</w:t>
      </w: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人以群分</w:t>
      </w:r>
    </w:p>
    <w:p w14:paraId="1339F6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社交网络中我们给每个人定义了一个“活跃度”，现希望根据这个指标把人群分为两大类，即外向型（outgoing，即活跃度高的）和内向型（introverted，即活跃度低的）。要求两类人群的规模尽可能接近，而他们的总活跃度差距尽可能拉开。</w:t>
      </w:r>
    </w:p>
    <w:p w14:paraId="2839E834">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时间限制：5000</w:t>
      </w:r>
    </w:p>
    <w:p w14:paraId="58BF57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14:paraId="26DE3D8E">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2E442C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输入第一行给出一个正整数 N（2 ≤ N ≤ 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5</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）。随后一行给出 N 个正整数，分别是每个人的活跃度，其间以空格分隔。题目保证这些数字以及它们的和都不会超过 2</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31</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w:t>
      </w:r>
    </w:p>
    <w:p w14:paraId="14520BA2">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65A8F0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按下列格式输出： Outgoing #: N1 Introverted #: N2 Diff = N3 其中 N1 是外向型人的个数；N2 是内向型人的个数；N3 是两群人总活跃度之差的绝对值。</w:t>
      </w:r>
    </w:p>
    <w:p w14:paraId="1709956B">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3DBED8E4">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样例1：</w:t>
      </w:r>
    </w:p>
    <w:p w14:paraId="31E66942">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10</w:t>
      </w:r>
    </w:p>
    <w:p w14:paraId="62F3B2F6">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23 8 10 99 46 2333 46 1 666 555</w:t>
      </w:r>
    </w:p>
    <w:p w14:paraId="61D075F8">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1B34679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样例2：</w:t>
      </w:r>
    </w:p>
    <w:p w14:paraId="490CEAF0">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13</w:t>
      </w:r>
    </w:p>
    <w:p w14:paraId="29E3FB40">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110 79 218 69 3721 100 29 135 2 6 13 5188 85</w:t>
      </w:r>
    </w:p>
    <w:p w14:paraId="242A8DAF">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15C34D37">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样例1：</w:t>
      </w:r>
    </w:p>
    <w:p w14:paraId="55561721">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Outgoing #: 5</w:t>
      </w:r>
    </w:p>
    <w:p w14:paraId="60B9D4D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Introverted #: 5</w:t>
      </w:r>
    </w:p>
    <w:p w14:paraId="2E39FF51">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Diff = 3611</w:t>
      </w:r>
    </w:p>
    <w:p w14:paraId="5F514D61">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0AC82147">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样例2：</w:t>
      </w:r>
    </w:p>
    <w:p w14:paraId="274B821F">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Outgoing #: 7</w:t>
      </w:r>
    </w:p>
    <w:p w14:paraId="14E7AFBC">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Introverted #: 6</w:t>
      </w:r>
    </w:p>
    <w:p w14:paraId="10101190">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Diff = 9359</w:t>
      </w:r>
    </w:p>
    <w:p w14:paraId="1B2DC2B2">
      <w:pPr>
        <w:jc w:val="center"/>
        <w:rPr>
          <w:rFonts w:hint="eastAsia" w:ascii="宋体" w:hAnsi="宋体" w:eastAsia="宋体" w:cs="宋体"/>
          <w:b/>
          <w:bCs/>
          <w:i w:val="0"/>
          <w:iCs w:val="0"/>
          <w:caps w:val="0"/>
          <w:color w:val="000000"/>
          <w:spacing w:val="0"/>
          <w:sz w:val="30"/>
          <w:szCs w:val="30"/>
          <w:shd w:val="clear" w:fill="FFFFFF"/>
        </w:rPr>
      </w:pPr>
    </w:p>
    <w:p w14:paraId="65D311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eastAsia" w:ascii="Helvetica" w:hAnsi="Helvetica" w:eastAsia="Helvetica" w:cs="Helvetica"/>
          <w:b/>
          <w:bCs/>
          <w:i w:val="0"/>
          <w:iCs w:val="0"/>
          <w:caps w:val="0"/>
          <w:color w:val="333333"/>
          <w:spacing w:val="5"/>
          <w:kern w:val="0"/>
          <w:sz w:val="30"/>
          <w:szCs w:val="30"/>
          <w:bdr w:val="none" w:color="auto" w:sz="0" w:space="0"/>
          <w:lang w:val="en-US" w:eastAsia="zh-CN" w:bidi="ar"/>
        </w:rPr>
        <w:t>2.</w:t>
      </w: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那就别担心了</w:t>
      </w:r>
    </w:p>
    <w:p w14:paraId="221A0E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下图转自“英式没品笑话百科”的新浪微博 —— 所以无论有没有遇到难题，其实都不用担心。</w:t>
      </w:r>
    </w:p>
    <w:p w14:paraId="69E34E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rPr>
        <w:drawing>
          <wp:inline distT="0" distB="0" distL="114300" distR="114300">
            <wp:extent cx="4795520" cy="4264025"/>
            <wp:effectExtent l="0" t="0" r="5080" b="317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4795520" cy="4264025"/>
                    </a:xfrm>
                    <a:prstGeom prst="rect">
                      <a:avLst/>
                    </a:prstGeom>
                    <a:noFill/>
                    <a:ln w="9525">
                      <a:noFill/>
                    </a:ln>
                  </pic:spPr>
                </pic:pic>
              </a:graphicData>
            </a:graphic>
          </wp:inline>
        </w:drawing>
      </w:r>
    </w:p>
    <w:p w14:paraId="06F43B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博主将这种逻辑推演称为“逻辑自洽”，即从某个命题出发的所有推理路径都会将结论引导到同一个最终命题（开玩笑的，千万别以为这是真正的逻辑自洽的定义……）。现给定一个更为复杂的逻辑推理图，本题就请你检查从一个给定命题到另一个命题的推理是否是“逻辑自洽”的，以及存在多少种不同的推理路径。例如上图，从“你遇到难题了吗？”到“那就别担心了”就是一种“逻辑自洽”的推理，一共有 3 条不同的推理路径。</w:t>
      </w:r>
    </w:p>
    <w:p w14:paraId="31FA3D52">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时间限制：7000</w:t>
      </w:r>
    </w:p>
    <w:p w14:paraId="606262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14:paraId="59D7CBEC">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148D3D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输入首先在一行中给出两个正整数 N（1 &lt; N ≤ 500）和 M，分别为命题个数和推理个数。这里我们假设命题从 1 到 N 编号。 接下来 M 行，每行给出一对命题之间的推理关系，即两个命题的编号 S1 S2，表示可以从 S1 推出 S2。题目保证任意两命题之间只存在最多一种推理关系，且任一命题不能循环自证（即从该命题出发推出该命题自己）。 最后一行给出待检验的两个命题的编号 A B。</w:t>
      </w:r>
    </w:p>
    <w:p w14:paraId="352D64ED">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743CE0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在一行中首先输出从 A 到 B 有多少种不同的推理路径，然后输出 Yes 如果推理是“逻辑自洽”的，或 No 如果不是。 题目保证输出数据不超过 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9</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w:t>
      </w:r>
    </w:p>
    <w:p w14:paraId="65D50A9B">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7ABB94CB">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样例1：</w:t>
      </w:r>
    </w:p>
    <w:p w14:paraId="1A1AD4D6">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7 8</w:t>
      </w:r>
    </w:p>
    <w:p w14:paraId="3BC480BA">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7 6</w:t>
      </w:r>
    </w:p>
    <w:p w14:paraId="4A177D27">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7 4</w:t>
      </w:r>
    </w:p>
    <w:p w14:paraId="6A40E3C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6 5</w:t>
      </w:r>
    </w:p>
    <w:p w14:paraId="22746D62">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4 1</w:t>
      </w:r>
    </w:p>
    <w:p w14:paraId="664D7DD3">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5 2</w:t>
      </w:r>
    </w:p>
    <w:p w14:paraId="190C915C">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5 3</w:t>
      </w:r>
    </w:p>
    <w:p w14:paraId="194B138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2 1</w:t>
      </w:r>
    </w:p>
    <w:p w14:paraId="24471A1E">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3 1</w:t>
      </w:r>
    </w:p>
    <w:p w14:paraId="03F3694A">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7 1</w:t>
      </w:r>
    </w:p>
    <w:p w14:paraId="52F09C46">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6430EE9E">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样例2：</w:t>
      </w:r>
    </w:p>
    <w:p w14:paraId="41DC9A3A">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7 8</w:t>
      </w:r>
    </w:p>
    <w:p w14:paraId="4886640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7 6</w:t>
      </w:r>
    </w:p>
    <w:p w14:paraId="336CE2E6">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7 4</w:t>
      </w:r>
    </w:p>
    <w:p w14:paraId="6BC59274">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6 5</w:t>
      </w:r>
    </w:p>
    <w:p w14:paraId="546F34DC">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4 1</w:t>
      </w:r>
    </w:p>
    <w:p w14:paraId="0E35E8D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5 2</w:t>
      </w:r>
    </w:p>
    <w:p w14:paraId="0C937DA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5 3</w:t>
      </w:r>
    </w:p>
    <w:p w14:paraId="05E08A51">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6 1</w:t>
      </w:r>
    </w:p>
    <w:p w14:paraId="39860251">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3 1</w:t>
      </w:r>
    </w:p>
    <w:p w14:paraId="029B6AE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7 1</w:t>
      </w:r>
    </w:p>
    <w:p w14:paraId="5A74513F">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142A0080">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样例1：</w:t>
      </w:r>
    </w:p>
    <w:p w14:paraId="45F6E10C">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 Yes</w:t>
      </w:r>
    </w:p>
    <w:p w14:paraId="720B0F57">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098942C2">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样例2：</w:t>
      </w:r>
    </w:p>
    <w:p w14:paraId="54F07361">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 No</w:t>
      </w:r>
    </w:p>
    <w:p w14:paraId="7FBBB9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eastAsia" w:ascii="Helvetica" w:hAnsi="Helvetica" w:eastAsia="Helvetica" w:cs="Helvetica"/>
          <w:b/>
          <w:bCs/>
          <w:i w:val="0"/>
          <w:iCs w:val="0"/>
          <w:caps w:val="0"/>
          <w:color w:val="333333"/>
          <w:spacing w:val="5"/>
          <w:kern w:val="0"/>
          <w:sz w:val="30"/>
          <w:szCs w:val="30"/>
          <w:bdr w:val="none" w:color="auto" w:sz="0" w:space="0"/>
          <w:lang w:val="en-US" w:eastAsia="zh-CN" w:bidi="ar"/>
        </w:rPr>
        <w:t>3.</w:t>
      </w: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凑零钱</w:t>
      </w:r>
    </w:p>
    <w:p w14:paraId="0B29F7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韩梅梅喜欢满宇宙到处逛街。现在她逛到了一家火星店里，发现这家店有个特别的规矩：你可以用任何星球的硬币付钱，但是绝不找零，当然也不能欠债。韩梅梅手边有 10</w:t>
      </w:r>
      <w:r>
        <w:rPr>
          <w:rFonts w:hint="default" w:ascii="Helvetica" w:hAnsi="Helvetica" w:eastAsia="Helvetica" w:cs="Helvetica"/>
          <w:i w:val="0"/>
          <w:iCs w:val="0"/>
          <w:caps w:val="0"/>
          <w:color w:val="333333"/>
          <w:spacing w:val="5"/>
          <w:sz w:val="18"/>
          <w:szCs w:val="18"/>
          <w:bdr w:val="none" w:color="auto" w:sz="0" w:space="0"/>
          <w:vertAlign w:val="baseline"/>
        </w:rPr>
        <w:t>4</w:t>
      </w:r>
      <w:r>
        <w:rPr>
          <w:rFonts w:hint="default" w:ascii="Helvetica" w:hAnsi="Helvetica" w:eastAsia="Helvetica" w:cs="Helvetica"/>
          <w:i w:val="0"/>
          <w:iCs w:val="0"/>
          <w:caps w:val="0"/>
          <w:color w:val="333333"/>
          <w:spacing w:val="5"/>
          <w:sz w:val="21"/>
          <w:szCs w:val="21"/>
          <w:bdr w:val="none" w:color="auto" w:sz="0" w:space="0"/>
        </w:rPr>
        <w:t> 枚来自各个星球的硬币，需要请你帮她盘算一下，是否可能精确凑出要付的款额。</w:t>
      </w:r>
    </w:p>
    <w:p w14:paraId="71449545">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时间限制：7000</w:t>
      </w:r>
    </w:p>
    <w:p w14:paraId="73AED0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内存限制：65535</w:t>
      </w:r>
    </w:p>
    <w:p w14:paraId="5B074A0B">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64B1F4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输入第一行给出两个正整数：N（≤ 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4</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）是硬币的总个数，M（≤ 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2</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）是韩梅梅要付的款额。第二行给出 N 枚硬币的正整数面值。数字间以空格分隔。</w:t>
      </w:r>
    </w:p>
    <w:p w14:paraId="1E28F56F">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270C72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在一行中输出硬币的面值 V</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1</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 V</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2</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 … ≤ V</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k</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，满足条件 V</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1</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 V</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2</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 ... + V</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k</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 M。数字间以 1 个空格分隔，行首尾不得有多余空格。若解不唯一，则输出最小序列。若无解，则输出 `No Solution`。 注：我们说序列{ A[1], A[2], … }比{ B[1], B[2], … }“小”，是指存在 k ≥ 1 使得 A[i]=B[i] 对所有 i &lt; k 成立，并且 A[k] &lt; B[k]。</w:t>
      </w:r>
    </w:p>
    <w:p w14:paraId="215BAF37">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428A440F">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样例1：</w:t>
      </w:r>
    </w:p>
    <w:p w14:paraId="074C9374">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8 9</w:t>
      </w:r>
    </w:p>
    <w:p w14:paraId="65030A05">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5 9 8 7 2 3 4 1</w:t>
      </w:r>
    </w:p>
    <w:p w14:paraId="01311000">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4818B3F5">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样例2：</w:t>
      </w:r>
    </w:p>
    <w:p w14:paraId="5D887B2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4 8</w:t>
      </w:r>
    </w:p>
    <w:p w14:paraId="0428E69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7 2 4 3</w:t>
      </w:r>
    </w:p>
    <w:p w14:paraId="7A45C1ED">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33256F9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样例1：</w:t>
      </w:r>
    </w:p>
    <w:p w14:paraId="440BE9A8">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1 3 5</w:t>
      </w:r>
    </w:p>
    <w:p w14:paraId="1CDE75E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2BB746A2">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样例2：</w:t>
      </w:r>
    </w:p>
    <w:p w14:paraId="08A6B043">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No Solution</w:t>
      </w:r>
    </w:p>
    <w:p w14:paraId="02F0B2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eastAsia" w:ascii="Helvetica" w:hAnsi="Helvetica" w:eastAsia="Helvetica" w:cs="Helvetica"/>
          <w:b/>
          <w:bCs/>
          <w:i w:val="0"/>
          <w:iCs w:val="0"/>
          <w:caps w:val="0"/>
          <w:color w:val="333333"/>
          <w:spacing w:val="5"/>
          <w:kern w:val="0"/>
          <w:sz w:val="30"/>
          <w:szCs w:val="30"/>
          <w:bdr w:val="none" w:color="auto" w:sz="0" w:space="0"/>
          <w:shd w:val="clear" w:fill="FFFFFF"/>
          <w:lang w:val="en-US" w:eastAsia="zh-CN" w:bidi="ar"/>
        </w:rPr>
        <w:t>4.</w:t>
      </w:r>
      <w:bookmarkStart w:id="0" w:name="_GoBack"/>
      <w:bookmarkEnd w:id="0"/>
      <w:r>
        <w:rPr>
          <w:rFonts w:hint="default" w:ascii="Helvetica" w:hAnsi="Helvetica" w:eastAsia="Helvetica" w:cs="Helvetica"/>
          <w:b/>
          <w:bCs/>
          <w:i w:val="0"/>
          <w:iCs w:val="0"/>
          <w:caps w:val="0"/>
          <w:color w:val="333333"/>
          <w:spacing w:val="5"/>
          <w:kern w:val="0"/>
          <w:sz w:val="30"/>
          <w:szCs w:val="30"/>
          <w:bdr w:val="none" w:color="auto" w:sz="0" w:space="0"/>
          <w:shd w:val="clear" w:fill="FFFFFF"/>
          <w:lang w:val="en-US" w:eastAsia="zh-CN" w:bidi="ar"/>
        </w:rPr>
        <w:t>拼题A打卡奖励</w:t>
      </w:r>
    </w:p>
    <w:p w14:paraId="45E5B6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shd w:val="clear" w:fill="FFFFFF"/>
        </w:rPr>
        <w:t>拼题 A 的教超搞打卡活动，指定了 N 张打卡卷，第 i 张打卡卷需要 m</w:t>
      </w:r>
      <w:r>
        <w:rPr>
          <w:rFonts w:hint="default" w:ascii="Helvetica" w:hAnsi="Helvetica" w:eastAsia="Helvetica" w:cs="Helvetica"/>
          <w:i w:val="0"/>
          <w:iCs w:val="0"/>
          <w:caps w:val="0"/>
          <w:color w:val="333333"/>
          <w:spacing w:val="5"/>
          <w:sz w:val="18"/>
          <w:szCs w:val="18"/>
          <w:bdr w:val="none" w:color="auto" w:sz="0" w:space="0"/>
          <w:shd w:val="clear" w:fill="FFFFFF"/>
          <w:vertAlign w:val="baseline"/>
        </w:rPr>
        <w:t>i</w:t>
      </w:r>
      <w:r>
        <w:rPr>
          <w:rFonts w:hint="default" w:ascii="Helvetica" w:hAnsi="Helvetica" w:eastAsia="Helvetica" w:cs="Helvetica"/>
          <w:i w:val="0"/>
          <w:iCs w:val="0"/>
          <w:caps w:val="0"/>
          <w:color w:val="333333"/>
          <w:spacing w:val="5"/>
          <w:sz w:val="21"/>
          <w:szCs w:val="21"/>
          <w:bdr w:val="none" w:color="auto" w:sz="0" w:space="0"/>
          <w:shd w:val="clear" w:fill="FFFFFF"/>
        </w:rPr>
        <w:t> 分钟做完，完成后可获得 c</w:t>
      </w:r>
      <w:r>
        <w:rPr>
          <w:rFonts w:hint="default" w:ascii="Helvetica" w:hAnsi="Helvetica" w:eastAsia="Helvetica" w:cs="Helvetica"/>
          <w:i w:val="0"/>
          <w:iCs w:val="0"/>
          <w:caps w:val="0"/>
          <w:color w:val="333333"/>
          <w:spacing w:val="5"/>
          <w:sz w:val="18"/>
          <w:szCs w:val="18"/>
          <w:bdr w:val="none" w:color="auto" w:sz="0" w:space="0"/>
          <w:shd w:val="clear" w:fill="FFFFFF"/>
          <w:vertAlign w:val="baseline"/>
        </w:rPr>
        <w:t>i</w:t>
      </w:r>
      <w:r>
        <w:rPr>
          <w:rFonts w:hint="default" w:ascii="Helvetica" w:hAnsi="Helvetica" w:eastAsia="Helvetica" w:cs="Helvetica"/>
          <w:i w:val="0"/>
          <w:iCs w:val="0"/>
          <w:caps w:val="0"/>
          <w:color w:val="333333"/>
          <w:spacing w:val="5"/>
          <w:sz w:val="21"/>
          <w:szCs w:val="21"/>
          <w:bdr w:val="none" w:color="auto" w:sz="0" w:space="0"/>
          <w:shd w:val="clear" w:fill="FFFFFF"/>
        </w:rPr>
        <w:t> 枚奖励的金币。活动规定每张打卡卷最多只能做一次。活动总时长为 M 分钟。请你算出最多可以赢得多少枚金币？</w:t>
      </w:r>
    </w:p>
    <w:p w14:paraId="4396D4D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shd w:val="clear" w:fill="FFFFFF"/>
          <w:lang w:val="en-US" w:eastAsia="zh-CN" w:bidi="ar"/>
        </w:rPr>
        <w:t>时间限制：7000</w:t>
      </w:r>
    </w:p>
    <w:p w14:paraId="4214C0A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shd w:val="clear" w:fill="FFFFFF"/>
          <w:lang w:val="en-US" w:eastAsia="zh-CN" w:bidi="ar"/>
        </w:rPr>
        <w:t>内存限制：524288</w:t>
      </w:r>
    </w:p>
    <w:p w14:paraId="26A284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shd w:val="clear" w:fill="FFFFFF"/>
          <w:lang w:val="en-US" w:eastAsia="zh-CN" w:bidi="ar"/>
        </w:rPr>
        <w:t>输入</w:t>
      </w:r>
    </w:p>
    <w:p w14:paraId="7559CEE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shd w:val="clear" w:fill="FFFFFF"/>
          <w:lang w:val="en-US" w:eastAsia="zh-CN" w:bidi="ar"/>
        </w:rPr>
        <w:t>输入首先在第一行中给出两个正整数 N（≤ 10</w:t>
      </w:r>
      <w:r>
        <w:rPr>
          <w:rFonts w:hint="default" w:ascii="Helvetica" w:hAnsi="Helvetica" w:eastAsia="Helvetica" w:cs="Helvetica"/>
          <w:i w:val="0"/>
          <w:iCs w:val="0"/>
          <w:caps w:val="0"/>
          <w:color w:val="333333"/>
          <w:spacing w:val="5"/>
          <w:kern w:val="0"/>
          <w:sz w:val="18"/>
          <w:szCs w:val="18"/>
          <w:bdr w:val="none" w:color="auto" w:sz="0" w:space="0"/>
          <w:shd w:val="clear" w:fill="FFFFFF"/>
          <w:vertAlign w:val="baseline"/>
          <w:lang w:val="en-US" w:eastAsia="zh-CN" w:bidi="ar"/>
        </w:rPr>
        <w:t>3</w:t>
      </w:r>
      <w:r>
        <w:rPr>
          <w:rFonts w:hint="default" w:ascii="Helvetica" w:hAnsi="Helvetica" w:eastAsia="Helvetica" w:cs="Helvetica"/>
          <w:i w:val="0"/>
          <w:iCs w:val="0"/>
          <w:caps w:val="0"/>
          <w:color w:val="333333"/>
          <w:spacing w:val="5"/>
          <w:kern w:val="0"/>
          <w:sz w:val="21"/>
          <w:szCs w:val="21"/>
          <w:bdr w:val="none" w:color="auto" w:sz="0" w:space="0"/>
          <w:shd w:val="clear" w:fill="FFFFFF"/>
          <w:lang w:val="en-US" w:eastAsia="zh-CN" w:bidi="ar"/>
        </w:rPr>
        <w:t>） 和 M（≤ 365×24×60），分别对应打卡卷的数量和以“分钟”为单位的活动总时长（不超过一年）。随后一行给出 N 张打卡卷要花费的时间 m</w:t>
      </w:r>
      <w:r>
        <w:rPr>
          <w:rFonts w:hint="default" w:ascii="Helvetica" w:hAnsi="Helvetica" w:eastAsia="Helvetica" w:cs="Helvetica"/>
          <w:i w:val="0"/>
          <w:iCs w:val="0"/>
          <w:caps w:val="0"/>
          <w:color w:val="333333"/>
          <w:spacing w:val="5"/>
          <w:kern w:val="0"/>
          <w:sz w:val="18"/>
          <w:szCs w:val="18"/>
          <w:bdr w:val="none" w:color="auto" w:sz="0" w:space="0"/>
          <w:shd w:val="clear" w:fill="FFFFFF"/>
          <w:vertAlign w:val="baseline"/>
          <w:lang w:val="en-US" w:eastAsia="zh-CN" w:bidi="ar"/>
        </w:rPr>
        <w:t>i</w:t>
      </w:r>
      <w:r>
        <w:rPr>
          <w:rFonts w:hint="default" w:ascii="Helvetica" w:hAnsi="Helvetica" w:eastAsia="Helvetica" w:cs="Helvetica"/>
          <w:i w:val="0"/>
          <w:iCs w:val="0"/>
          <w:caps w:val="0"/>
          <w:color w:val="333333"/>
          <w:spacing w:val="5"/>
          <w:kern w:val="0"/>
          <w:sz w:val="21"/>
          <w:szCs w:val="21"/>
          <w:bdr w:val="none" w:color="auto" w:sz="0" w:space="0"/>
          <w:shd w:val="clear" w:fill="FFFFFF"/>
          <w:lang w:val="en-US" w:eastAsia="zh-CN" w:bidi="ar"/>
        </w:rPr>
        <w:t>（≤ 600），最后一行给出 N 张打卡卷对应的奖励金币数量 c</w:t>
      </w:r>
      <w:r>
        <w:rPr>
          <w:rFonts w:hint="default" w:ascii="Helvetica" w:hAnsi="Helvetica" w:eastAsia="Helvetica" w:cs="Helvetica"/>
          <w:i w:val="0"/>
          <w:iCs w:val="0"/>
          <w:caps w:val="0"/>
          <w:color w:val="333333"/>
          <w:spacing w:val="5"/>
          <w:kern w:val="0"/>
          <w:sz w:val="18"/>
          <w:szCs w:val="18"/>
          <w:bdr w:val="none" w:color="auto" w:sz="0" w:space="0"/>
          <w:shd w:val="clear" w:fill="FFFFFF"/>
          <w:vertAlign w:val="baseline"/>
          <w:lang w:val="en-US" w:eastAsia="zh-CN" w:bidi="ar"/>
        </w:rPr>
        <w:t>i</w:t>
      </w:r>
      <w:r>
        <w:rPr>
          <w:rFonts w:hint="default" w:ascii="Helvetica" w:hAnsi="Helvetica" w:eastAsia="Helvetica" w:cs="Helvetica"/>
          <w:i w:val="0"/>
          <w:iCs w:val="0"/>
          <w:caps w:val="0"/>
          <w:color w:val="333333"/>
          <w:spacing w:val="5"/>
          <w:kern w:val="0"/>
          <w:sz w:val="21"/>
          <w:szCs w:val="21"/>
          <w:bdr w:val="none" w:color="auto" w:sz="0" w:space="0"/>
          <w:shd w:val="clear" w:fill="FFFFFF"/>
          <w:lang w:val="en-US" w:eastAsia="zh-CN" w:bidi="ar"/>
        </w:rPr>
        <w:t>（≤ 30）。上述均为正整数，一行内的数字以空格分隔。</w:t>
      </w:r>
    </w:p>
    <w:p w14:paraId="5B89F91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shd w:val="clear" w:fill="FFFFFF"/>
          <w:lang w:val="en-US" w:eastAsia="zh-CN" w:bidi="ar"/>
        </w:rPr>
        <w:t>输出</w:t>
      </w:r>
    </w:p>
    <w:p w14:paraId="57DEE10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shd w:val="clear" w:fill="FFFFFF"/>
          <w:lang w:val="en-US" w:eastAsia="zh-CN" w:bidi="ar"/>
        </w:rPr>
        <w:t>在一行中输出最多可以赢得的金币数量。</w:t>
      </w:r>
    </w:p>
    <w:p w14:paraId="4738C84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shd w:val="clear" w:fill="FFFFFF"/>
          <w:lang w:val="en-US" w:eastAsia="zh-CN" w:bidi="ar"/>
        </w:rPr>
        <w:t>样例输入</w:t>
      </w:r>
    </w:p>
    <w:p w14:paraId="0DAC8BB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6" w:beforeAutospacing="0" w:after="0" w:afterAutospacing="0"/>
        <w:ind w:left="0" w:right="0"/>
        <w:rPr>
          <w:rFonts w:hint="default" w:ascii="Courier New" w:hAnsi="Courier New" w:cs="Courier New"/>
          <w:i w:val="0"/>
          <w:iCs w:val="0"/>
          <w:caps w:val="0"/>
          <w:color w:val="666666"/>
          <w:spacing w:val="5"/>
          <w:bdr w:val="single" w:color="E9E9E9" w:sz="6" w:space="0"/>
          <w:shd w:val="clear" w:fill="F6F4F4"/>
        </w:rPr>
      </w:pPr>
      <w:r>
        <w:rPr>
          <w:rFonts w:hint="default" w:ascii="Courier New" w:hAnsi="Courier New" w:cs="Courier New"/>
          <w:i w:val="0"/>
          <w:iCs w:val="0"/>
          <w:caps w:val="0"/>
          <w:color w:val="666666"/>
          <w:spacing w:val="5"/>
          <w:bdr w:val="single" w:color="E9E9E9" w:sz="6" w:space="0"/>
          <w:shd w:val="clear" w:fill="F6F4F4"/>
        </w:rPr>
        <w:t>5 110</w:t>
      </w:r>
    </w:p>
    <w:p w14:paraId="0ED497D5">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6" w:beforeAutospacing="0" w:after="0" w:afterAutospacing="0"/>
        <w:ind w:left="0" w:right="0"/>
        <w:rPr>
          <w:rFonts w:hint="default" w:ascii="Courier New" w:hAnsi="Courier New" w:cs="Courier New"/>
          <w:i w:val="0"/>
          <w:iCs w:val="0"/>
          <w:caps w:val="0"/>
          <w:color w:val="666666"/>
          <w:spacing w:val="5"/>
          <w:bdr w:val="single" w:color="E9E9E9" w:sz="6" w:space="0"/>
          <w:shd w:val="clear" w:fill="F6F4F4"/>
        </w:rPr>
      </w:pPr>
      <w:r>
        <w:rPr>
          <w:rFonts w:hint="default" w:ascii="Courier New" w:hAnsi="Courier New" w:cs="Courier New"/>
          <w:i w:val="0"/>
          <w:iCs w:val="0"/>
          <w:caps w:val="0"/>
          <w:color w:val="666666"/>
          <w:spacing w:val="5"/>
          <w:bdr w:val="single" w:color="E9E9E9" w:sz="6" w:space="0"/>
          <w:shd w:val="clear" w:fill="F6F4F4"/>
        </w:rPr>
        <w:t>70 10 20 50 60</w:t>
      </w:r>
    </w:p>
    <w:p w14:paraId="3F9C6693">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6" w:beforeAutospacing="0" w:after="0" w:afterAutospacing="0"/>
        <w:ind w:left="0" w:right="0"/>
        <w:rPr>
          <w:rFonts w:ascii="Courier New" w:hAnsi="Courier New" w:cs="Courier New"/>
          <w:color w:val="666666"/>
        </w:rPr>
      </w:pPr>
      <w:r>
        <w:rPr>
          <w:rFonts w:hint="default" w:ascii="Courier New" w:hAnsi="Courier New" w:cs="Courier New"/>
          <w:i w:val="0"/>
          <w:iCs w:val="0"/>
          <w:caps w:val="0"/>
          <w:color w:val="666666"/>
          <w:spacing w:val="5"/>
          <w:bdr w:val="single" w:color="E9E9E9" w:sz="6" w:space="0"/>
          <w:shd w:val="clear" w:fill="F6F4F4"/>
        </w:rPr>
        <w:t>28 1 6 18 22</w:t>
      </w:r>
    </w:p>
    <w:p w14:paraId="0CE9F3B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shd w:val="clear" w:fill="FFFFFF"/>
          <w:lang w:val="en-US" w:eastAsia="zh-CN" w:bidi="ar"/>
        </w:rPr>
        <w:t>样例输出</w:t>
      </w:r>
    </w:p>
    <w:p w14:paraId="1D3DCD18">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6" w:beforeAutospacing="0" w:after="0" w:afterAutospacing="0"/>
        <w:ind w:left="0" w:right="0"/>
        <w:rPr>
          <w:rFonts w:hint="default" w:ascii="Courier New" w:hAnsi="Courier New" w:cs="Courier New"/>
          <w:color w:val="666666"/>
        </w:rPr>
      </w:pPr>
      <w:r>
        <w:rPr>
          <w:rFonts w:hint="default" w:ascii="Courier New" w:hAnsi="Courier New" w:cs="Courier New"/>
          <w:i w:val="0"/>
          <w:iCs w:val="0"/>
          <w:caps w:val="0"/>
          <w:color w:val="666666"/>
          <w:spacing w:val="5"/>
          <w:bdr w:val="single" w:color="E9E9E9" w:sz="6" w:space="0"/>
          <w:shd w:val="clear" w:fill="F6F4F4"/>
        </w:rPr>
        <w:t>40</w:t>
      </w:r>
    </w:p>
    <w:p w14:paraId="44BD47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shd w:val="clear" w:fill="FFFFFF"/>
          <w:lang w:val="en-US" w:eastAsia="zh-CN" w:bidi="ar"/>
        </w:rPr>
        <w:t>提示</w:t>
      </w:r>
    </w:p>
    <w:p w14:paraId="44A59BF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shd w:val="clear" w:fill="FFFFFF"/>
          <w:lang w:val="en-US" w:eastAsia="zh-CN" w:bidi="ar"/>
        </w:rPr>
        <w:t>样例解释： 选择最后两张卷子，可以在 50+60=110 分钟内获得 18+22=40 枚金币。</w:t>
      </w:r>
    </w:p>
    <w:p w14:paraId="299A5C7C">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Courier New">
    <w:panose1 w:val="020703090202050204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NTEzZGI4Y2MwYmVhYmM2YmQyYmZhYzFjMGE1OGYifQ=="/>
  </w:docVars>
  <w:rsids>
    <w:rsidRoot w:val="33726473"/>
    <w:rsid w:val="33726473"/>
    <w:rsid w:val="6A0962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337</Words>
  <Characters>394</Characters>
  <Lines>0</Lines>
  <Paragraphs>0</Paragraphs>
  <TotalTime>2</TotalTime>
  <ScaleCrop>false</ScaleCrop>
  <LinksUpToDate>false</LinksUpToDate>
  <CharactersWithSpaces>398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2024-08-06T08:44:00Z</dcterms:created>
  <dc:creator>刘梦婷</dc:creator>
  <cp:lastModifiedBy>刘梦婷</cp:lastModifiedBy>
  <dcterms:modified xsi:type="dcterms:W3CDTF">2024-08-16T07:29:58Z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FBD9C494B8EE488C9360704557E3E1CE_11</vt:lpwstr>
  </property>
</Properties>
</file>