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8752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 w14:paraId="7B0AA9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EEEEEE"/>
          <w:vertAlign w:val="baseline"/>
          <w:lang w:val="en-US" w:eastAsia="zh-CN" w:bidi="ar"/>
        </w:rPr>
        <w:t>一、编程题(共5题，共100分)</w:t>
      </w:r>
    </w:p>
    <w:tbl>
      <w:tblPr>
        <w:tblStyle w:val="4"/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573"/>
        <w:gridCol w:w="11817"/>
      </w:tblGrid>
      <w:tr w14:paraId="056EA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E19E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22"/>
                <w:szCs w:val="22"/>
              </w:rPr>
            </w:pPr>
            <w:r>
              <w:rPr>
                <w:rFonts w:hint="eastAsia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1.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奇迹</w:t>
            </w:r>
          </w:p>
          <w:p w14:paraId="3EC65D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16"/>
                <w:szCs w:val="16"/>
                <w:bdr w:val="none" w:color="auto" w:sz="0" w:space="0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16"/>
                <w:szCs w:val="16"/>
                <w:bdr w:val="none" w:color="auto" w:sz="0" w:space="0"/>
              </w:rPr>
              <w:t>经典电影《阿甘正传》有句台词，说：“Miracles happen every day.”（奇迹每天都发生）。本题就请你直接在屏</w:t>
            </w:r>
          </w:p>
          <w:p w14:paraId="2AE77B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rPr>
                <w:sz w:val="20"/>
                <w:szCs w:val="20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16"/>
                <w:szCs w:val="16"/>
                <w:bdr w:val="none" w:color="auto" w:sz="0" w:space="0"/>
              </w:rPr>
              <w:t>幕上输出这句话。</w:t>
            </w:r>
          </w:p>
          <w:p w14:paraId="09E98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8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</w:t>
            </w:r>
          </w:p>
          <w:p w14:paraId="543EC8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内存限制：65535</w:t>
            </w:r>
          </w:p>
          <w:p w14:paraId="5A2CC2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6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</w:t>
            </w:r>
            <w:bookmarkStart w:id="0" w:name="_GoBack"/>
            <w:bookmarkEnd w:id="0"/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入</w:t>
            </w:r>
          </w:p>
          <w:p w14:paraId="168B7D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本题没有输入。</w:t>
            </w:r>
          </w:p>
          <w:p w14:paraId="25A119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 w14:paraId="07119B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5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在一行中输出 `Miracles happen every day.`。</w:t>
            </w:r>
          </w:p>
          <w:p w14:paraId="32A87D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6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 w14:paraId="57564DC1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16"/>
                <w:szCs w:val="16"/>
                <w:bdr w:val="single" w:color="E9E9E9" w:sz="6" w:space="0"/>
                <w:shd w:val="clear" w:fill="F6F4F4"/>
              </w:rPr>
              <w:t>无</w:t>
            </w:r>
          </w:p>
          <w:p w14:paraId="42CC2C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5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 w14:paraId="6DD5E7A8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6" w:space="7"/>
                <w:left w:val="single" w:color="E9E9E9" w:sz="6" w:space="7"/>
                <w:bottom w:val="single" w:color="E9E9E9" w:sz="6" w:space="7"/>
                <w:right w:val="single" w:color="E9E9E9" w:sz="6" w:space="7"/>
              </w:pBdr>
              <w:shd w:val="clear" w:fill="F6F4F4"/>
              <w:spacing w:before="75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5"/>
                <w:sz w:val="16"/>
                <w:szCs w:val="16"/>
                <w:bdr w:val="single" w:color="E9E9E9" w:sz="6" w:space="0"/>
                <w:shd w:val="clear" w:fill="F6F4F4"/>
              </w:rPr>
              <w:t>Miracles happen every day.</w:t>
            </w:r>
          </w:p>
          <w:p w14:paraId="3EA936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top"/>
              <w:rPr>
                <w:sz w:val="16"/>
                <w:szCs w:val="20"/>
              </w:rPr>
            </w:pPr>
          </w:p>
        </w:tc>
        <w:tc>
          <w:tcPr>
            <w:tcW w:w="1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4483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宋体"/>
                <w:sz w:val="20"/>
                <w:szCs w:val="20"/>
                <w:vertAlign w:val="baseline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5"/>
                <w:kern w:val="0"/>
                <w:sz w:val="22"/>
                <w:szCs w:val="22"/>
                <w:lang w:val="en-US" w:eastAsia="zh-CN" w:bidi="ar"/>
              </w:rPr>
              <w:t>奇迹</w:t>
            </w:r>
          </w:p>
        </w:tc>
      </w:tr>
    </w:tbl>
    <w:p w14:paraId="4553E2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2"/>
          <w:szCs w:val="22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2"/>
          <w:szCs w:val="22"/>
          <w:bdr w:val="none" w:color="auto" w:sz="0" w:space="0"/>
          <w:lang w:val="en-US" w:eastAsia="zh-CN" w:bidi="ar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2"/>
          <w:szCs w:val="22"/>
          <w:bdr w:val="none" w:color="auto" w:sz="0" w:space="0"/>
          <w:lang w:val="en-US" w:eastAsia="zh-CN" w:bidi="ar"/>
        </w:rPr>
        <w:t>九牛一毛</w:t>
      </w:r>
    </w:p>
    <w:p w14:paraId="49E176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  <w:bdr w:val="none" w:color="auto" w:sz="0" w:space="0"/>
        </w:rPr>
        <w:t>这是一道脑筋急转弯题：猪肉一斤 15 元，鸡肉一斤 20 元，那么一毛钱能买多少头牛？</w:t>
      </w:r>
    </w:p>
    <w:p w14:paraId="5FBE27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  <w:bdr w:val="none" w:color="auto" w:sz="0" w:space="0"/>
        </w:rPr>
        <w:t>答案是：9 —— 因为“九牛一毛”。</w:t>
      </w:r>
    </w:p>
    <w:p w14:paraId="6D4EB5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  <w:bdr w:val="none" w:color="auto" w:sz="0" w:space="0"/>
        </w:rPr>
        <w:t>本题就请你按照这个逻辑，计算一下 N 块钱能买多少斤猪肉、多少斤鸡肉、多少头牛。</w:t>
      </w:r>
    </w:p>
    <w:p w14:paraId="1C0FE8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 w14:paraId="4D2AAE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 w14:paraId="6F8C08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 w14:paraId="5AF9D3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输入在一行中给出一个不超过 1000 的正整数 N，即以“元”为单位的货币量。</w:t>
      </w:r>
    </w:p>
    <w:p w14:paraId="72785B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 w14:paraId="549F9C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在一行中顺序输出 N 块钱能买多少斤猪肉、多少斤鸡肉、多少头牛。三个数字都取整数，其间以 1 个空格分隔，行首尾不得有多余空格。</w:t>
      </w:r>
    </w:p>
    <w:p w14:paraId="301D6F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 w14:paraId="09C3C20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18</w:t>
      </w:r>
    </w:p>
    <w:p w14:paraId="3B8EFC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 w14:paraId="58A9FA0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1 0 1620</w:t>
      </w:r>
    </w:p>
    <w:p w14:paraId="412E5FCC">
      <w:pPr>
        <w:rPr>
          <w:vanish/>
          <w:sz w:val="20"/>
          <w:szCs w:val="20"/>
        </w:rPr>
      </w:pPr>
    </w:p>
    <w:p w14:paraId="1294406C">
      <w:pPr>
        <w:rPr>
          <w:vanish/>
          <w:sz w:val="20"/>
          <w:szCs w:val="20"/>
        </w:rPr>
      </w:pPr>
    </w:p>
    <w:p w14:paraId="6212AF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2"/>
          <w:szCs w:val="22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2"/>
          <w:szCs w:val="22"/>
          <w:bdr w:val="none" w:color="auto" w:sz="0" w:space="0"/>
          <w:lang w:val="en-US" w:eastAsia="zh-CN" w:bidi="ar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2"/>
          <w:szCs w:val="22"/>
          <w:bdr w:val="none" w:color="auto" w:sz="0" w:space="0"/>
          <w:lang w:val="en-US" w:eastAsia="zh-CN" w:bidi="ar"/>
        </w:rPr>
        <w:t>A除以B</w:t>
      </w:r>
    </w:p>
    <w:p w14:paraId="39EAAA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  <w:bdr w:val="none" w:color="auto" w:sz="0" w:space="0"/>
        </w:rPr>
        <w:t>给定两个绝对值不超过 100 的整数 A 和 B，要求你按照“A/B=商”的格式输出结果。</w:t>
      </w:r>
    </w:p>
    <w:p w14:paraId="1BCA61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 w14:paraId="06B449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 w14:paraId="14BF5A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 w14:paraId="368024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输入在第一行给出两个整数 A 和 B（-100 ≤ A, B ≤ 100），数字间以空格分隔。</w:t>
      </w:r>
    </w:p>
    <w:p w14:paraId="154F99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 w14:paraId="4B9EF9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在一行中输出结果：如果分母是正数，则输出“A/B=商”；如果分母是负数，则要用括号把分母括起来输出；如果分母为零，则输出的商应为“Error”。输出的商应保留小数点后2位。</w:t>
      </w:r>
    </w:p>
    <w:p w14:paraId="3614C7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 w14:paraId="4FF6AA4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样例1：</w:t>
      </w:r>
    </w:p>
    <w:p w14:paraId="03EC0D2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-1 2</w:t>
      </w:r>
    </w:p>
    <w:p w14:paraId="68B1FCF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</w:p>
    <w:p w14:paraId="0FFDB1C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样例2：</w:t>
      </w:r>
    </w:p>
    <w:p w14:paraId="45429B7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1 -3</w:t>
      </w:r>
    </w:p>
    <w:p w14:paraId="6426E51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</w:p>
    <w:p w14:paraId="619864B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样例3：</w:t>
      </w:r>
    </w:p>
    <w:p w14:paraId="1B2533A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5 0</w:t>
      </w:r>
    </w:p>
    <w:p w14:paraId="4F36C9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 w14:paraId="5382FD3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样例1：</w:t>
      </w:r>
    </w:p>
    <w:p w14:paraId="18D538F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-1/2=-0.50</w:t>
      </w:r>
    </w:p>
    <w:p w14:paraId="4F858C0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</w:p>
    <w:p w14:paraId="64E9218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样例2：</w:t>
      </w:r>
    </w:p>
    <w:p w14:paraId="6F0CD98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1/(-3)=-0.33</w:t>
      </w:r>
    </w:p>
    <w:p w14:paraId="040766C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</w:p>
    <w:p w14:paraId="2AB787A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样例3：</w:t>
      </w:r>
    </w:p>
    <w:p w14:paraId="617D71B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5/0=Error</w:t>
      </w:r>
    </w:p>
    <w:p w14:paraId="469064A2">
      <w:pPr>
        <w:rPr>
          <w:vanish/>
          <w:sz w:val="20"/>
          <w:szCs w:val="20"/>
        </w:rPr>
      </w:pPr>
    </w:p>
    <w:p w14:paraId="28506D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2"/>
          <w:szCs w:val="22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2"/>
          <w:szCs w:val="22"/>
          <w:bdr w:val="none" w:color="auto" w:sz="0" w:space="0"/>
          <w:lang w:val="en-US" w:eastAsia="zh-CN" w:bidi="ar"/>
        </w:rPr>
        <w:t>4.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2"/>
          <w:szCs w:val="22"/>
          <w:bdr w:val="none" w:color="auto" w:sz="0" w:space="0"/>
          <w:lang w:val="en-US" w:eastAsia="zh-CN" w:bidi="ar"/>
        </w:rPr>
        <w:t>进化论</w:t>
      </w:r>
    </w:p>
    <w:p w14:paraId="2F2A25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  <w:bdr w:val="none" w:color="auto" w:sz="0" w:space="0"/>
        </w:rPr>
        <w:t>在“一年一度喜剧大赛”上有一部作品《进化论》，讲的是动物园两只猩猩进化的故事。猩猩吕严说自己已经进化了 9 年了，因为“三年又三年”。猩猩土豆指出“三年又三年是六年呐”……</w:t>
      </w:r>
    </w:p>
    <w:p w14:paraId="2D46FC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  <w:bdr w:val="none" w:color="auto" w:sz="0" w:space="0"/>
        </w:rPr>
        <w:t>本题给定两个数字，以及用这两个数字计算的结果，要求你根据结果判断，这是吕严算出来的，还是土豆算出来的。</w:t>
      </w:r>
    </w:p>
    <w:p w14:paraId="11F34C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 w14:paraId="764BD8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内存限制：65535</w:t>
      </w:r>
    </w:p>
    <w:p w14:paraId="428592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 w14:paraId="7D4641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输入第一行给出一个正整数 N，随后 N 行，每行给出三个正整数 A、B 和 C。其中 C 不超过 10000，其他三个数字都不超过 100。</w:t>
      </w:r>
    </w:p>
    <w:p w14:paraId="3C13E0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 w14:paraId="5B0CAC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对每一行给出的三个数，如果 C 是 A×B，就在一行中输出 `Lv Yan`；如果是 A+B，就在一行中输出 `Tu Dou`；如果都不是，就在一行中输出 `zhe du shi sha ya!`。</w:t>
      </w:r>
    </w:p>
    <w:p w14:paraId="6FA093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 w14:paraId="511395C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3</w:t>
      </w:r>
    </w:p>
    <w:p w14:paraId="3D5FAC1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3 3 9</w:t>
      </w:r>
    </w:p>
    <w:p w14:paraId="3D4756A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3 3 6</w:t>
      </w:r>
    </w:p>
    <w:p w14:paraId="15E0C80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3 3 12</w:t>
      </w:r>
    </w:p>
    <w:p w14:paraId="665142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 w14:paraId="6FB4482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Lv Yan</w:t>
      </w:r>
    </w:p>
    <w:p w14:paraId="690BBC0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Tu Dou</w:t>
      </w:r>
    </w:p>
    <w:p w14:paraId="4093A05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zhe du shi sha ya!</w:t>
      </w:r>
    </w:p>
    <w:p w14:paraId="7631E5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2"/>
          <w:szCs w:val="22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2"/>
          <w:szCs w:val="22"/>
          <w:bdr w:val="none" w:color="auto" w:sz="0" w:space="0"/>
          <w:lang w:val="en-US" w:eastAsia="zh-CN" w:bidi="ar"/>
        </w:rPr>
        <w:t>药房管理</w:t>
      </w:r>
    </w:p>
    <w:p w14:paraId="08B125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sz w:val="20"/>
          <w:szCs w:val="2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  <w:bdr w:val="none" w:color="auto" w:sz="0" w:space="0"/>
        </w:rPr>
        <w:t>   随着信息技术的蓬勃发展，医疗信息化已经成为医院建设中必不可少的一部分。计算机可以很好地辅助医院管理医生信息、病人信息、药品信息等海量数据，使工作人员能够从这些机械的工作中解放出来，将更多精力投入真正的医疗过程中，从而极大地提高了医院整体的工作效率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  <w:bdr w:val="none" w:color="auto" w:sz="0" w:space="0"/>
        </w:rPr>
        <w:t>    对药品的管理是其中的一项重要内容。现在药房的管理员希望使用计算机来帮助他管理。假设对于任意一种药品，每天开始工作时的库存总量已 知，并且一天之内不会通过进货的方式增加。每天会有很多病人前来取药，每个病人希望取走不同数量的药品。如果病人需要的数量超过了当时的库存量，药房会拒 绝该病人的请求。管理员希望知道每天会有多少病人没有取上药。</w:t>
      </w:r>
    </w:p>
    <w:p w14:paraId="5C0798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时间限制：1000</w:t>
      </w:r>
    </w:p>
    <w:p w14:paraId="117BC5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内存限制：65536</w:t>
      </w:r>
    </w:p>
    <w:p w14:paraId="2A8448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输入</w:t>
      </w:r>
    </w:p>
    <w:p w14:paraId="5CA085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共3行 第一行是每天开始时的药品总量m 第二行是这一天取药的人数n（0 &lt; n &lt;= 100） 第三行共有n个数，分别记录了每个病人希望取走的药品数量（按照时间先后的顺序），两数之间以空格分隔</w:t>
      </w:r>
    </w:p>
    <w:p w14:paraId="6FD33C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输出</w:t>
      </w:r>
    </w:p>
    <w:p w14:paraId="16525C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只有1行，为这一天没有取上药品的人数。</w:t>
      </w:r>
    </w:p>
    <w:p w14:paraId="50B7C1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样例输入</w:t>
      </w:r>
    </w:p>
    <w:p w14:paraId="7753B4E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30</w:t>
      </w:r>
    </w:p>
    <w:p w14:paraId="5587BB4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6</w:t>
      </w:r>
    </w:p>
    <w:p w14:paraId="7EFB22B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10 5 20 6 7 8</w:t>
      </w:r>
    </w:p>
    <w:p w14:paraId="0F9A3B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16"/>
          <w:szCs w:val="16"/>
          <w:bdr w:val="none" w:color="auto" w:sz="0" w:space="0"/>
          <w:lang w:val="en-US" w:eastAsia="zh-CN" w:bidi="ar"/>
        </w:rPr>
        <w:t>样例输出</w:t>
      </w:r>
    </w:p>
    <w:p w14:paraId="44CF108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16"/>
          <w:szCs w:val="16"/>
          <w:bdr w:val="single" w:color="E9E9E9" w:sz="6" w:space="0"/>
          <w:shd w:val="clear" w:fill="F6F4F4"/>
        </w:rPr>
        <w:t>2</w:t>
      </w:r>
    </w:p>
    <w:p w14:paraId="76595DD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3B565F10"/>
    <w:rsid w:val="00FF236B"/>
    <w:rsid w:val="3B56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399</Words>
  <Characters>469</Characters>
  <Lines>0</Lines>
  <Paragraphs>0</Paragraphs>
  <TotalTime>5</TotalTime>
  <ScaleCrop>false</ScaleCrop>
  <LinksUpToDate>false</LinksUpToDate>
  <CharactersWithSpaces>474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2024-08-06T09:08:00Z</dcterms:created>
  <dc:creator>刘梦婷</dc:creator>
  <cp:lastModifiedBy>刘梦婷</cp:lastModifiedBy>
  <dcterms:modified xsi:type="dcterms:W3CDTF">2024-08-16T07:17:09Z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4DE0A9766B2B4A099DF866E645D96BBE_11</vt:lpwstr>
  </property>
</Properties>
</file>