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全国青少年软件编程（C语言）等级考试试卷（二级）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br w:type="textWrapping"/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测试卷</w:t>
      </w:r>
    </w:p>
    <w:bookmarkEnd w:id="0"/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与指定数字相同的数的个数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输出一个整数序列中与指定数字相同的数的个数。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输入包含三行： 第一行为N，表示整数序列的长度(N &lt;= 100)； 第二行为N个整数，整数之间以一个空格分开； 第三行包含一个整数，为指定的整数m。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输出为N个数中与m相同的数的个数。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2 3 2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</w:t>
      </w:r>
    </w:p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找第一个只出现一次的字符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给定一个只包含小写字母的字符串，请你找到第一个仅出现一次的字符。如果没有，输出no。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一个字符串，长度小于100000。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输出第一个仅出现一次的字符，若没有则输出no。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abcabd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c</w:t>
      </w:r>
    </w:p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图像相似度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给出两幅相同大小的黑白图像（用0-1矩阵）表示，求它们的相似度。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说明：若两幅图像在相同位置上的像素点颜色相同，则称它们在该位置具有相同的像素点。两幅图像的相似度定义为相同像素点数占总像素点数的百分比。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第一行包含两个整数m和n，表示图像的行数和列数，中间用单个空格隔开。1 &lt;= m &lt;= 100, 1 &lt;= n &lt;= 100。 之后m行，每行n个整数0或1，表示第一幅黑白图像上各像素点的颜色。相邻两个数之间用单个空格隔开。 之后m行，每行n个整数0或1，表示第二幅黑白图像上各像素点的颜色。相邻两个数之间用单个空格隔开。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一个实数，表示相似度（以百分比的形式给出），精确到小数点后两位。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3 3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1 0 1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0 0 1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1 1 0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1 1 0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0 0 1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0 0 1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44.44</w:t>
      </w:r>
    </w:p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最大值和最小值的差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输出一个整数序列中最大的数和最小的数的差。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第一行为M，表示整数个数，整数个数不会大于10000； 第二行为M个整数，以空格隔开，每个整数的绝对值不会大于10000。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输出M个数中最大值和最小值的差。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5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2 5 7 4 2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5</w:t>
      </w:r>
    </w:p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成绩排序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给出班里某门课程的成绩单，请你按成绩从高到低对成绩单排序输出，如果有相同分数则名字字典序小的在前。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第一行为n (0 &lt; n &lt; 20)，表示班里的学生数目； 接下来的n行，每行为每个学生的名字和他的成绩, 中间用单个空格隔开。名字只包含字母且长度不超过20，成绩为一个不大于100的非负整数。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把成绩单按分数从高到低的顺序进行排序并输出，每行包含名字和分数两项，之间有一个空格。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4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Kitty 80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Hanmeimei 90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Joey 92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Tim 28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Joey 92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 xml:space="preserve">Hanmeimei 90 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Kitty 80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Tim 28</w:t>
      </w:r>
    </w:p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和为给定数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给出若干个整数，询问其中是否有一对数的和等于给定的数。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共三行： 第一行是整数n(0 &lt; n &lt;= 100,000)，表示有n个整数。 第二行是n个整数。整数的范围是在0到10^8之间。 第三行是一个整数m（0 &lt;= m &lt;= 2^30)，表示需要得到的和。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若存在和为m的数对，输出两个整数，小的在前，大的在后，中间用单个空格隔开。若有多个数对满足条件，选择数对中较小的数更小的。若找不到符合要求的数对，输出一行No。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4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2 5 1 4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1 5</w:t>
      </w:r>
    </w:p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计算两个日期之间的天数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24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给定两个日期，计算相差的天数。比如2010-1-1和2010-1-3相差2天。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共两行： 第一行包含三个整数startYear，startMonth，startDay，分别是起始年、月、日。 第二行包含三个整数endYear，endMonth，endDay，分别是结束年、月、日。 相邻两个整数之间用单个空格隔开。 年份范围在1~3000。保证日期正确且结束日期不早于起始日期。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输出一个整数，即是两个日期相差的天数。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2008 1 1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2009 1 1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366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0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提示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闰年被定义为能被4整除的年份，但是能被100整除而不能被400整除的年是例外，它们不是闰年。闰年的2月份有29天。</w:t>
      </w:r>
    </w:p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9D004A1"/>
    <w:rsid w:val="39D00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Office_11.1.0.11194_F1E327BC-269C-435d-A152-05C5408002CA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2021-12-23T02:26:00Z</dcterms:created>
  <dc:creator>黎～</dc:creator>
  <cp:lastModifiedBy>黎～</cp:lastModifiedBy>
  <dcterms:modified xsi:type="dcterms:W3CDTF">2021-12-23T02:30:50Z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2052-11.1.0.11194</vt:lpwstr>
  </property>
  <property fmtid="{D5CDD505-2E9C-101B-9397-08002B2CF9AE}" pid="3" name="ICV">
    <vt:lpwstr>4317FEF35B1F481DBAE85E34714C2F96</vt:lpwstr>
  </property>
</Properties>
</file>