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数字放大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给定一个整数序列以及放大倍数x，将序列中每个整数放大x倍后输出。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包含三行： 第一行为N，表示整数序列的长度(N ≤ 100)； 第二行为N个整数（不超过整型范围），整数之间以一个空格分开； 第三行包含一个整数（不超过整型范围），为指定的整数x。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N个整数，为原序列放大之后的序列，整数之间以一个空格分开。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2 10 14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注意答案的数据范围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统一文件名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小A在命名文件的时候经常不注意大小写，格式比较混乱。现要求你写一个程序将目录下的文件统一规范的格式，即文件名的第一个字符如果是字母要大写，其他字母小写。如将Test、test整理成Test。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第一行一个数字n，表示有n个文件名要统一，n不超过100。 接下来n行，每行一个单词，长度不超过20，表示文件的名字。文件名由字母、数字和-组成。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n行，每行一个单词，对应统一后的文件名。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内部元素之和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输入一个整数矩阵，计算位于矩阵内部的元素之和。所谓矩阵内部的元素，不在第一行和最后一行的元素以及第一列和最后一列的元素。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第一行分别为矩阵的行数m和列数n（m &lt; 100，n &lt; 100），两者之间以一个空格分开。 接下来输入的m行数据中，每行包含n个整数(每个数大于等于0，小于1000)，整数之间以一个空格分开。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输出对应矩阵的内部元素和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3 7 1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整数排序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给定10个整数的序列，要求对其重新排序。排序要求: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1.奇数在前，偶数在后；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2.奇数按从大到小排序；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3.偶数按输入顺序逆序排序。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输入一行，包含10个整数，彼此以一个空格分开，每个整数的范围是大于等于0，小于等于100。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按照要求排序后输出一行，包含排序后的10个整数，数与数之间以一个空格分开。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4 7 3 13 11 12 0 47 34 98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47 13 11 7 3 98 34 0 12 4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计算好数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若将一个正整数化为二进制数，在此二进制数中，我们将数字1的个数多于数字0的个数的这类二进制数称为好数。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(13)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= (1101)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，其中1的个数为3，0的个数为1，则此数是好数；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(10)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= (1010)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，其中1的个数为2，0的个数也为2，则此数不是好数；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(24)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10 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= (11000)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，其中1的个数为2，0的个数为3，则此数不是好数；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对于给定的N,写程序求出1～N之中（包括1与N）中的好数个数。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一个整数，题目中的N(N ≤ 1000)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一个整数，表示1～N之中（包括1与N）中的好数个数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D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9784384638384E489BD0D68BCDCE5967</vt:lpwstr>
  </property>
</Properties>
</file>