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青少年软件编程（C语言）等级考试试卷（一级）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数的输入和输出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输入一个整数和双精度浮点数，先将浮点数保留2位小数输出，然后输出整数。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一行两个数，分别为整数N（不超过整型范围），双精度浮点数F，以一个空格分开。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一行两个数，分别为保留2位小数输出的F,以及整数N，以一个空格分开。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100 123.456789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123.46 100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(a/b)*c的值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给定整数a、b、c，计算(a / b)*c的值，这里的除法为实数除法。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一行，三个整数a、b、c，整数间以空格分隔。（1 ≤ a,b,c ≤ 1000）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将计算结果保留6位小数输出。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1 3 3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1.000000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大写字母的判断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输入一个字符，判断是否是英文大写字母，即是否是A-Z中的一个。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一个字符。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如果是英文大写字母，则输出YES，否者输出NO。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K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特殊求和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如果一个数能够被7整除或者十进制表示中含有数字7，那么我们称这个数为幻数，比如17，21，73是幻数，而6，59不是。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对于给定的N，求出1~N中所有幻数的和。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一个整数N（1 &lt; N &lt; 10000）。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一个整数，表示1~N中所有幻数的和。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21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硬币翻转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假设有N个硬币(N为不大于5000的正整数)，从1到N按顺序依次编号，初始时全部处于正面向上的状态；有M个人(M为不大于N的正整数)也从1到M依次编号。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第一个人（1号）将硬币全部翻转一次，第二个人（2号）将编号为2的倍数的硬币翻转一次，第三个人（3号）将编号为3的倍数的硬币翻转一次。依照编号递增顺序，以后的人都和3号一样，将凡是自己编号倍数的硬币翻转一次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请问：当第M个人操作之后，哪些硬币是正面向上的，按从小到大输出其编号，以空格分开。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输入正整数N和M，以单个空格隔开。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顺次输出正面向上的硬币的编号，其间用空格间隔。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10 10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2 3 5 6 7 8 10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A50817"/>
    <w:rsid w:val="3111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2021-07-15T04:57:54Z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2D626B0B6D8549DBABBF8168687B4E29</vt:lpwstr>
  </property>
</Properties>
</file>