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501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vertAlign w:val="baseline"/>
          <w:lang w:val="en-US" w:eastAsia="zh-CN" w:bidi="ar"/>
        </w:rPr>
        <w:t>202512青少年机器人技术等级考试理论综合试卷（六级）</w:t>
      </w:r>
    </w:p>
    <w:p w14:paraId="60484AA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单选题(共20题，共80分)</w:t>
      </w:r>
    </w:p>
    <w:tbl>
      <w:tblPr>
        <w:tblStyle w:val="10"/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FA01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9F7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989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TCP/IP四层模型中，HTTP协议对应的是？（ ）</w:t>
            </w:r>
          </w:p>
        </w:tc>
      </w:tr>
      <w:tr w14:paraId="797DD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E24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70A17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62A4F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0" name="矩形 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fR88u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76B0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F9083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应用层</w:t>
                  </w:r>
                </w:p>
              </w:tc>
            </w:tr>
          </w:tbl>
          <w:p w14:paraId="65918C6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56820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7EDA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7" name="矩形 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zb8pD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0859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D66B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传输层</w:t>
                  </w:r>
                </w:p>
              </w:tc>
            </w:tr>
          </w:tbl>
          <w:p w14:paraId="70468D8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18F77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94BF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6" name="矩形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BlTHk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FFBE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E974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网络层</w:t>
                  </w:r>
                </w:p>
              </w:tc>
            </w:tr>
          </w:tbl>
          <w:p w14:paraId="0145BAC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5EF1F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2B50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5" name="矩形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aboXsAA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O+fMgaWJ//v5+++fX4wcpM4Q&#10;sKagu3AbMz8MN178QOb8VQ+uUx8xkMa0Rzm2ehScD7hP27bR5nQizLZF/d1RfbVNTJDz4i11IA7+&#10;CupDUoiYPitvWTYaHqlg0Ro2N5hyWagPIbmG89famDJY49jQ8A/ns4wMtKwtLQmZNhBhdF2BQW+0&#10;zCmFX+xWVyayDeSFKV9hRswfhuV6S8B+jCtX4ypZnVQstXsF8pOTLO0CaeroLfHcjFWSM6Po6WWr&#10;RCbQ5pRI4mncXuVR2CzxyssdjXAdou76R5OglSni7Nc77+TDc0H6/6QX9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aboXs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18D3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C7C0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网络接口层</w:t>
                  </w:r>
                </w:p>
              </w:tc>
            </w:tr>
          </w:tbl>
          <w:p w14:paraId="649BC6B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6F9A158F">
      <w:pPr>
        <w:rPr>
          <w:vanish/>
          <w:sz w:val="24"/>
          <w:szCs w:val="24"/>
        </w:rPr>
      </w:pPr>
    </w:p>
    <w:tbl>
      <w:tblPr>
        <w:tblStyle w:val="10"/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FC92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3FB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7EE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日常网络视频通话，在TCP/IP四层模型的传输层中，通常使用的协议是？（ ）</w:t>
            </w:r>
          </w:p>
        </w:tc>
      </w:tr>
      <w:tr w14:paraId="4F4D7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DAF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D260A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0A4D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4" name="矩形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RhWtx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FB9D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1560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TCP协议</w:t>
                  </w:r>
                </w:p>
              </w:tc>
            </w:tr>
          </w:tbl>
          <w:p w14:paraId="73E7ABB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1A7E7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0911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8" name="矩形 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gaxJfAQ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o7k7sDTxfz9///3zi5GD1BkC&#10;1hR0F25j5ofhxosfyJy/6sF16iMG0pj2KMdWj4LzAfdp2zbanE6E2baovzuqr7aJCXJevD3nTBz8&#10;FdSHpBAxfVbesmw0PFLBojVsbjDlslAfQnIN56+1MWWwxrGh4R/OZxkZaFlbWhIybSDC6LoCg95o&#10;mVMKv9itrkxkG8gLU77CjJg/DMv1loD9GFeuxlWyOqlYavcK5CcnWdoF0tTRW+K5GaskZ0bR08tW&#10;iUygzSmRxNO4vcqjsFnilZc7GuE6RN31jyZBK1PE2a933smH54L0/0kv7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4GsSX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7C37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8C6B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UDP协议</w:t>
                  </w:r>
                </w:p>
              </w:tc>
            </w:tr>
          </w:tbl>
          <w:p w14:paraId="0E8559A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8C823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754C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2" name="矩形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p8e+LAQ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m3HmwNLE//38/ffPL0YOUmcI&#10;WFPQXbiNmR+GGy9+IHP+qgfXqY8YSGPaoxxbPQrOB9ynbdtoczoRZtui/u6ovtomJsh58facM3Hw&#10;V1AfkkLE9Fl5y7LR8EgFi9awucGUy0J9CMk1nL/WxpTBGseGhn84n2VkoGVtaUnItIEIo+sKDHqj&#10;ZU4p/GK3ujKRbSAvTPkKM2L+MCzXWwL2Y1y5GlfJ6qRiqd0rkJ+cZGkXSFNHb4nnZqySnBlFTy9b&#10;JTKBNqdEEk/j9iqPwmaJV17uaITrEHXXP5oErUwRZ7/eeScfngvS/ye9u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6fHvi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5FC6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EFAB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HTTP协议</w:t>
                  </w:r>
                </w:p>
              </w:tc>
            </w:tr>
          </w:tbl>
          <w:p w14:paraId="6D56522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8C864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9918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3" name="矩形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IhoBF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6E854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F9A8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HTTPS协议</w:t>
                  </w:r>
                </w:p>
              </w:tc>
            </w:tr>
          </w:tbl>
          <w:p w14:paraId="72773CF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77F2AC1E">
      <w:pPr>
        <w:rPr>
          <w:vanish/>
          <w:sz w:val="24"/>
          <w:szCs w:val="24"/>
        </w:rPr>
      </w:pPr>
    </w:p>
    <w:tbl>
      <w:tblPr>
        <w:tblStyle w:val="10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1"/>
        <w:gridCol w:w="8761"/>
      </w:tblGrid>
      <w:tr w14:paraId="12E1B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974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4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1F7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一台拥有IP地址的主机，通过“IP地址+端口号”来提供多种服务，文件传输协议（FTP）数据端所对应的端口是？（ ）</w:t>
            </w:r>
          </w:p>
        </w:tc>
      </w:tr>
      <w:tr w14:paraId="115EB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413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B2916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7378B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0" name="矩形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+IENrAA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I0kcWJr4v5+///75xchB6gwB&#10;awq6C7cx88Nw48UPZM5f9eA69REDaUx7lGOrR8H5gPu0bRttTifCbFvU3x3VV9vEBDkv3p5zJg7+&#10;CupDUoiYPitvWTYaHqlg0Ro2N5hyWagPIbmG89famDJY49jQ8A/ns4wMtKwtLQmZNhBhdF2BQW+0&#10;zCmFX+xWVyayDeSFKV9hRswfhuV6S8B+jCtX4ypZnVQstXsF8pOTLO0CaeroLfHcjFWSM6Po6WWr&#10;RCbQ5pRI4mncXuVR2CzxyssdjXAdou76R5OglSni7Nc77+TDc0H6/6QX9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+IENr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83F4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F70F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</w:t>
                  </w:r>
                </w:p>
              </w:tc>
            </w:tr>
          </w:tbl>
          <w:p w14:paraId="1C86E02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E213F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D67A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9" name="矩形 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K4D8w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3637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242C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21</w:t>
                  </w:r>
                </w:p>
              </w:tc>
            </w:tr>
          </w:tbl>
          <w:p w14:paraId="44BA42A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CED0B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C20E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1" name="矩形 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9cut9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0545C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6A23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22</w:t>
                  </w:r>
                </w:p>
              </w:tc>
            </w:tr>
          </w:tbl>
          <w:p w14:paraId="7B865A1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3A922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AF8B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7" name="矩形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HkoCA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3A3C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CE45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80</w:t>
                  </w:r>
                </w:p>
              </w:tc>
            </w:tr>
          </w:tbl>
          <w:p w14:paraId="1111FB3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4698A94C">
      <w:pPr>
        <w:rPr>
          <w:vanish/>
          <w:sz w:val="24"/>
          <w:szCs w:val="24"/>
        </w:rPr>
      </w:pPr>
    </w:p>
    <w:tbl>
      <w:tblPr>
        <w:tblStyle w:val="10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8803"/>
      </w:tblGrid>
      <w:tr w14:paraId="2480F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21F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4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178D2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如下图所示，ESP32主控板A和C通过WIFI连接到主控板B，工作于STA模式的主控板是？（ ）</w:t>
            </w:r>
          </w:p>
          <w:p w14:paraId="502C67B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87980" cy="688340"/>
                  <wp:effectExtent l="0" t="0" r="7620" b="16510"/>
                  <wp:docPr id="2" name="图片 1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980" cy="688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1F6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EFB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25753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C6A7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0" name="矩形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t1WhnAA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kyQOLE38z/efv3/9YOQgdYaA&#10;NQXdh7uY+WG49eIBmfPXPbhOfcBAGtMe5djqSXA+4CFt10ab04kw2xX19yf11S4xQc7520vOxNFf&#10;QX1MChHTJ+Uty0bDIxUsWsP2FlMuC/UxJNdw/kYbUwZrHBsa/v5ylpGBlrWlJSHTBiKMrisw6I2W&#10;OaXwi9362kS2hbww5SvMiPnjsFxvBdiPceVqXCWrk4qldq9AfnSSpX0gTR29JZ6bsUpyZhQ9vWyV&#10;yATanBNJPI07qDwKmyVee7mnEW5C1F3/ZBK0MkWcw3rnnXx8Lkj/nvTy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t1Whn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AE15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37E4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主控板A</w:t>
                  </w:r>
                </w:p>
              </w:tc>
            </w:tr>
          </w:tbl>
          <w:p w14:paraId="588F5E0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BFD6B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0554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2" name="矩形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6BMSHAQ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zzhzYGnif77//P3rByMHqTME&#10;rCnoPtzFzA/DrRcPyJy/7sF16gMG0pj2KMdWT4LzAQ9puzbanE6E2a6ovz+pr3aJCXLO315yJo7+&#10;CupjUoiYPilvWTYaHqlg0Rq2t5hyWaiPIbmG8zfamDJY49jQ8PeXs4wMtKwtLQmZNhBhdF2BQW+0&#10;zCmFX+zW1yayLeSFKV9hRswfh+V6K8B+jCtX4ypZnVQstXsF8qOTLO0DaeroLfHcjFWSM6Po6WWr&#10;RCbQ5pxI4mncQeVR2Czx2ss9jXATou76J5OglSniHNY77+Tjc0H696S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OgTEh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4B3F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E439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主控板B</w:t>
                  </w:r>
                </w:p>
              </w:tc>
            </w:tr>
          </w:tbl>
          <w:p w14:paraId="6EAF794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6E54C7F"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AB85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1" name="矩形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mPob6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B7B8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F3E8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主控板C</w:t>
                  </w:r>
                </w:p>
              </w:tc>
            </w:tr>
          </w:tbl>
          <w:p w14:paraId="237D17A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68FEB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BC85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7" name="矩形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a1R+F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F01E7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3838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主控板A和C</w:t>
                  </w:r>
                </w:p>
              </w:tc>
            </w:tr>
          </w:tbl>
          <w:p w14:paraId="3B0DF4D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13FBA270">
      <w:pPr>
        <w:rPr>
          <w:vanish/>
          <w:sz w:val="24"/>
          <w:szCs w:val="24"/>
        </w:rPr>
      </w:pPr>
    </w:p>
    <w:tbl>
      <w:tblPr>
        <w:tblStyle w:val="10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5"/>
        <w:gridCol w:w="8817"/>
      </w:tblGrid>
      <w:tr w14:paraId="0DC32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14E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4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4E3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ESP32 for Arduino，HTTP类库提供的成员函数中，客户端发送新的数据追加到服务器端，该功能所对应的方法是？（ ）</w:t>
            </w:r>
          </w:p>
        </w:tc>
      </w:tr>
      <w:tr w14:paraId="50E37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ACF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FA054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8FFA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9" name="矩形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jWur2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91ED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7AD35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GET</w:t>
                  </w:r>
                </w:p>
              </w:tc>
            </w:tr>
          </w:tbl>
          <w:p w14:paraId="704069D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372DC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6790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3" name="矩形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8e8qG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6DDF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8722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PUT</w:t>
                  </w:r>
                </w:p>
              </w:tc>
            </w:tr>
          </w:tbl>
          <w:p w14:paraId="463263B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1563D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A809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6" name="矩形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VoeydAQ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zzlzYGnif77//P3rByMHqTME&#10;rCnoPtzFzA/DrRcPyJy/7sF16gMG0pj2KMdWT4LzAQ9puzbanE6E2a6ovz+pr3aJCXLO315yJo7+&#10;CupjUoiYPilvWTYaHqlg0Rq2t5hyWaiPIbmG8zfamDJY49jQ8PeXs4wMtKwtLQmZNhBhdF2BQW+0&#10;zCmFX+zW1yayLeSFKV9hRswfh+V6K8B+jCtX4ypZnVQstXsF8qOTLO0DaeroLfHcjFWSM6Po6WWr&#10;RCbQ5pxI4mncQeVR2Czx2ss9jXATou76J5OglSniHNY77+Tjc0H696S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1aHsn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1624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66D4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POST</w:t>
                  </w:r>
                </w:p>
              </w:tc>
            </w:tr>
          </w:tbl>
          <w:p w14:paraId="1183AEA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07E39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506D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4" name="矩形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AnBAf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CE4C3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5C23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PATCH</w:t>
                  </w:r>
                </w:p>
              </w:tc>
            </w:tr>
          </w:tbl>
          <w:p w14:paraId="6297706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11F71B03">
      <w:pPr>
        <w:rPr>
          <w:vanish/>
          <w:sz w:val="24"/>
          <w:szCs w:val="24"/>
        </w:rPr>
      </w:pPr>
    </w:p>
    <w:tbl>
      <w:tblPr>
        <w:tblStyle w:val="10"/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09A5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964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D929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C串行通信，当总线空闲时，串行数据线SDA的电平状态是？（ ）</w:t>
            </w:r>
          </w:p>
        </w:tc>
      </w:tr>
      <w:tr w14:paraId="4F859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FBA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71F67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7F59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5" name="矩形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Jm67gAA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X3LmwNLE/3z/+fvXD0YOUmcI&#10;WFPQfbiLmR+GWy8ekDl/3YPr1AcMpDHtUY6tngTnAx7Sdm20OZ0Is11Rf39SX+0SE+Scv6UOxNFf&#10;QX1MChHTJ+Uty0bDIxUsWsP2FlMuC/UxJNdw/kYbUwZrHBsa/v5ylpGBlrWlJSHTBiKMrisw6I2W&#10;OaXwi9362kS2hbww5SvMiPnjsFxvBdiPceVqXCWrk4qldq9AfnSSpX0gTR29JZ6bsUpyZhQ9vWyV&#10;yATanBNJPI07qDwKmyVee7mnEW5C1F3/ZBK0MkWcw3rnnXx8Lkj/nvTy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Jm67g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C749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4444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低电平</w:t>
                  </w:r>
                </w:p>
              </w:tc>
            </w:tr>
          </w:tbl>
          <w:p w14:paraId="3321802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49368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9F4C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8" name="矩形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znjlTAA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09wdWJr4n+8/f//6wchB6gwB&#10;awq6D3cx88Nw68UDMueve3Cd+oCBNKY9yrHVk+B8wEParo02pxNhtivq70/qq11igpzzt5eciaO/&#10;gvqYFCKmT8pblo2GRypYtIbtLaZcFupjSK7h/I02pgzWODY0/P3lLCMDLWtLS0KmDUQYXVdg0Bst&#10;c0rhF7v1tYlsC3lhyleYEfPHYbneCrAf48rVuEpWJxVL7V6B/OgkS/tAmjp6Szw3Y5XkzCh6etkq&#10;kQm0OSeSeBp3UHkUNku89nJPI9yEqLv+ySRoZYo4h/XOO/n4XJD+Pen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znjlT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4560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B116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高电平</w:t>
                  </w:r>
                </w:p>
              </w:tc>
            </w:tr>
          </w:tbl>
          <w:p w14:paraId="7AA04EE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FAE7F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3852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4" name="矩形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d248a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5453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A396F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上升沿</w:t>
                  </w:r>
                </w:p>
              </w:tc>
            </w:tr>
          </w:tbl>
          <w:p w14:paraId="398FBC8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B078A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39BB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9" name="矩形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+HXXz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BB79B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549F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下降沿</w:t>
                  </w:r>
                </w:p>
              </w:tc>
            </w:tr>
          </w:tbl>
          <w:p w14:paraId="7121883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776D4C78">
      <w:pPr>
        <w:rPr>
          <w:vanish/>
          <w:sz w:val="24"/>
          <w:szCs w:val="24"/>
        </w:rPr>
      </w:pPr>
    </w:p>
    <w:tbl>
      <w:tblPr>
        <w:tblStyle w:val="10"/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13D7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323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538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C串行通信，数据线SDA和SCL分别发送的是？（ ）</w:t>
            </w:r>
          </w:p>
        </w:tc>
      </w:tr>
      <w:tr w14:paraId="0CC0A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253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98875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7E72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5" name="矩形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8hdL0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58E7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C747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数据信号 时钟信号</w:t>
                  </w:r>
                </w:p>
              </w:tc>
            </w:tr>
          </w:tbl>
          <w:p w14:paraId="4955BF1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154A1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C0AC7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6" name="矩形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gv5CJ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9E4D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7B9F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时钟信号 数据信号</w:t>
                  </w:r>
                </w:p>
              </w:tc>
            </w:tr>
          </w:tbl>
          <w:p w14:paraId="40F12C7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A109B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9ED4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8" name="矩形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GgEVH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E2B2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C2741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电平信号 边沿信号</w:t>
                  </w:r>
                </w:p>
              </w:tc>
            </w:tr>
          </w:tbl>
          <w:p w14:paraId="2D38883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C4F2B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0373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2" name="矩形 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SJZjz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FF99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1EBB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数字信号 模拟信号</w:t>
                  </w:r>
                </w:p>
              </w:tc>
            </w:tr>
          </w:tbl>
          <w:p w14:paraId="5C2030B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2ECF58C6">
      <w:pPr>
        <w:rPr>
          <w:vanish/>
          <w:sz w:val="24"/>
          <w:szCs w:val="24"/>
        </w:rPr>
      </w:pPr>
    </w:p>
    <w:tbl>
      <w:tblPr>
        <w:tblStyle w:val="10"/>
        <w:tblW w:w="541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5"/>
        <w:gridCol w:w="9582"/>
      </w:tblGrid>
      <w:tr w14:paraId="11B93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475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4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836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C类库的成员函数中，具有主设备向从设备发送读取数据请求功能的成员函数是？（ ）</w:t>
            </w:r>
          </w:p>
        </w:tc>
      </w:tr>
      <w:tr w14:paraId="46D7E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C1D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6DB85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C060F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6" name="矩形 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0xmDYAA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1/P+fMgaWJ//n+8/evH4wcpM4Q&#10;sKag+3AXMz8Mt148IHP+ugfXqQ8YSGPaoxxbPQnOBzyk7dpoczoRZrui/v6kvtolJsg5f3vJmTj6&#10;K6iPSSFi+qS8ZdloeKSCRWvY3mLKZaE+huQazt9oY8pgjWMDMbucZWSgZW1pSci0gQij6woMeqNl&#10;Tin8Yre+NpFtIS9M+QozYv44LNdbAfZjXLkaV8nqpGKp3SuQH51kaR9IU0dviedmrJKcGUVPL1sl&#10;MoE250QST+MOKo/CZonXXu5phJsQddc/mQStTBHnsN55Jx+fC9K/J738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0xmDY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9C15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07017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Wire.begin()</w:t>
                  </w:r>
                </w:p>
              </w:tc>
            </w:tr>
          </w:tbl>
          <w:p w14:paraId="3B3A9D0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A6731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C4E98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1" name="矩形 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VKwhs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4177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753E2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Wire.read()</w:t>
                  </w:r>
                </w:p>
              </w:tc>
            </w:tr>
          </w:tbl>
          <w:p w14:paraId="66488BD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2C1B3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1782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1" name="矩形 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HWQq/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1D41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A932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Wire.requestFrom()</w:t>
                  </w:r>
                </w:p>
              </w:tc>
            </w:tr>
          </w:tbl>
          <w:p w14:paraId="613CA08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192F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E4B3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3" name="矩形 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g32NU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0541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464D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Wire.endTransmission()</w:t>
                  </w:r>
                </w:p>
              </w:tc>
            </w:tr>
          </w:tbl>
          <w:p w14:paraId="2FE1381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43110703">
      <w:pPr>
        <w:rPr>
          <w:vanish/>
          <w:sz w:val="24"/>
          <w:szCs w:val="24"/>
        </w:rPr>
      </w:pPr>
    </w:p>
    <w:tbl>
      <w:tblPr>
        <w:tblStyle w:val="10"/>
        <w:tblW w:w="5227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9"/>
        <w:gridCol w:w="9218"/>
      </w:tblGrid>
      <w:tr w14:paraId="7889B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445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4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796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MPU6050姿态传感器的加速度传感器单元可以设置如下不同的量程，下列选项中关于测量精度说法正确的是？（ ）</w:t>
            </w:r>
          </w:p>
        </w:tc>
      </w:tr>
      <w:tr w14:paraId="60D30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3C3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3DF47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FF53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8" name="矩形 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QQyeG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563D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2480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测量精度最低的量程是±2g</w:t>
                  </w:r>
                </w:p>
              </w:tc>
            </w:tr>
          </w:tbl>
          <w:p w14:paraId="4745659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C64CC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24EF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7" name="矩形 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bNilS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AA0E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9322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测量精度最低的量程是±4g</w:t>
                  </w:r>
                </w:p>
              </w:tc>
            </w:tr>
          </w:tbl>
          <w:p w14:paraId="5B582E3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24087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8C63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2" name="矩形 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bY0jCAAI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a/XXDmwNLEf3/78evnd0YOUmcI&#10;WFPQQ7iPmR+GOy++InP+pgfXqXcYSGPaoxxbPQnOB5zS9m20OZ0Is31R/3BSX+0TE+S8en3JmTj6&#10;K6iPSSFi+qC8ZdloeKSCRWvY3WHKZaE+huQazt9qY8pgjWMDMbtcZGSgZW1pSci0gQij6woMeqNl&#10;Tin8Yre5MZHtIC9M+QozYv44LNdbA/ZjXLkaV8nqpGKp3SuQ751k6RBIU0dviedmrJKcGUVPL1sl&#10;MoE250QST+MmlUdhs8QbLw80wm2IuuufTIJWpogzrXfeycfngvT3Sa/+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bY0jC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CF16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0EE4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测量精度最低的量程是±8g</w:t>
                  </w:r>
                </w:p>
              </w:tc>
            </w:tr>
          </w:tbl>
          <w:p w14:paraId="7DD0791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685D2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2F1B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3" name="矩形 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QiKZfAAIAABo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jb8wzlnDixN/Pe3H79+fmfkIHWG&#10;gDUFPYT7mPlhuPPiCZnzNz24Tl1jII1pj3Js9SI4H3Cftm2jzelEmG2L+ruj+mqbmCDn5fkFZ+Lg&#10;r6A+JIWI6ZPylmWj4ZEKFq1hc4cpl4X6EJJrOH+rjSmDNY4NxOxilpGBlrWlJSHTBiKMrisw6I2W&#10;OaXwi93qxkS2gbww5SvMiPnzsFxvCdiPceVqXCWrk4qldq9AfnSSpV0gTR29JZ6bsUpyZhQ9vWyV&#10;yATanBJJPI3bqzwKmyVeebmjEa5D1F3/YhK0MkWc/XrnnXx+Lkh/n/Ti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QiKZf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DEA3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3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32DF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测量精度最低的量程是±16g</w:t>
                  </w:r>
                </w:p>
              </w:tc>
            </w:tr>
          </w:tbl>
          <w:p w14:paraId="647A202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020294BE">
      <w:pPr>
        <w:rPr>
          <w:vanish/>
          <w:sz w:val="24"/>
          <w:szCs w:val="24"/>
        </w:rPr>
      </w:pP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5245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DD8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981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SPI通信，主机向从机发送数据的引脚是？（ ）</w:t>
            </w:r>
          </w:p>
        </w:tc>
      </w:tr>
      <w:tr w14:paraId="49526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B15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3119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53F7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4" name="矩形 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cOLnN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2FD5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6F134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MOSI引脚</w:t>
                  </w:r>
                </w:p>
              </w:tc>
            </w:tr>
          </w:tbl>
          <w:p w14:paraId="3987E79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6667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7004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9" name="矩形 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iudwh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5F01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4D70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MISO引脚</w:t>
                  </w:r>
                </w:p>
              </w:tc>
            </w:tr>
          </w:tbl>
          <w:p w14:paraId="3E65C72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33A6A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894F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0" name="矩形 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MsuQi/wE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a/JUkcWJr4728/fv38zshB6gwB&#10;awp6CPcx88Nw58VXZM7f9OA69Q4DaUx7lGOrJ8H5gFPavo02pxNhti/qH07qq31igpxXry85E0d/&#10;BfUxKURMH5S3LBsNj1SwaA27O0y5LNTHkFzD+VttTBmscWwgZpeLjAy0rC0tCZk2EGF0XYFBb7TM&#10;KYVf7DY3JrId5IUpX2FGzB+H5XprwH6MK1fjKlmdVCy1ewXyvZMsHQJp6ugt8dyMVZIzo+jpZatE&#10;JtDmnEjiadyk8ihslnjj5YFGuA1Rd/2TSdDKFHGm9c47+fhckP4+6d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Eyy5CL/AQAAGg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6260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E933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SS引脚</w:t>
                  </w:r>
                </w:p>
              </w:tc>
            </w:tr>
          </w:tbl>
          <w:p w14:paraId="329FF58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3264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7E65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4" name="矩形 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jF8w4AA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Z/eMeZA0sT//fz998/vxg5SJ0h&#10;YE1Bd+E2Zn4Ybrz4gcz5qx5cpz5iII1pj3Js9Sg4H3Cftm2jzelEmG2L+ruj+mqbmCDnxdtzzsTB&#10;X0F9SAoR02flLctGwyMVLFrD5gZTLgv1ISTXcP5aG1MGaxwbiNn5LCMDLWtLS0KmDUQYXVdg0Bst&#10;c0rhF7vVlYlsA3lhyleYEfOHYbneErAf48rVuEpWJxVL7V6B/OQkS7tAmjp6Szw3Y5XkzCh6etkq&#10;kQm0OSWSeBq3V3kUNku88nJHI1yHqLv+0SRoZYo4+/XOO/nwXJD+P+nFP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jF8w4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C3FB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1C9D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SCLK引脚</w:t>
                  </w:r>
                </w:p>
              </w:tc>
            </w:tr>
          </w:tbl>
          <w:p w14:paraId="2BBC5D8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14FF849D">
      <w:pPr>
        <w:rPr>
          <w:vanish/>
          <w:sz w:val="24"/>
          <w:szCs w:val="24"/>
        </w:rPr>
      </w:pP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163D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124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11B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关于步进电机，下列选项中，说法错误的是？（ ）</w:t>
            </w:r>
          </w:p>
        </w:tc>
      </w:tr>
      <w:tr w14:paraId="26A38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821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30771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0DA4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5" name="矩形 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GU5CpzgAAAP8AAAAPAAAAAAAAAAEAIAAAACIAAABkcnMvZG93bnJldi54bWxQSwEC&#10;FAAUAAAACACHTuJAaPwipf4BAAAaBAAADgAAAAAAAAABACAAAAAdAQAAZHJzL2Uyb0RvYy54bWxQ&#10;SwUGAAAAAAYABgBZAQAAjQ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48C9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AC577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步进电机通常采用开环控制</w:t>
                  </w:r>
                </w:p>
              </w:tc>
            </w:tr>
          </w:tbl>
          <w:p w14:paraId="5A331BA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DACF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DE6D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7" name="矩形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/LY5FAA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Z/eMeZA0sT//fz998/vxg5SJ0h&#10;YE1Bd+E2Zn4Ybrz4gcz5qx5cpz5iII1pj3Js9Sg4H3Cftm2jzelEmG2L+ruj+mqbmCDnxdtzzsTB&#10;X0F9SAoR02flLctGwyMVLFrD5gZTLgv1ISTXcP5aG1MGaxwbiNn5LCMDLWtLS0KmDUQYXVdg0Bst&#10;c0rhF7vVlYlsA3lhyleYEfOHYbneErAf48rVuEpWJxVL7V6B/OQkS7tAmjp6Szw3Y5XkzCh6etkq&#10;kQm0OSWSeBq3V3kUNku88nJHI1yHqLv+0SRoZYo4+/XOO/nwXJD+P+nFP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/LY5F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2E90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AA07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步进电机的通电方式有单相通电和双相通电</w:t>
                  </w:r>
                </w:p>
              </w:tc>
            </w:tr>
          </w:tbl>
          <w:p w14:paraId="2BE4BB6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71444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F357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5" name="矩形 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7CQmp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0BFE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5486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步距角是步进电机绕组改变一次通电方式，所转动的空间角度</w:t>
                  </w:r>
                </w:p>
              </w:tc>
            </w:tr>
          </w:tbl>
          <w:p w14:paraId="78794CD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D8D33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E0FC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6" name="矩形 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pzNL1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C762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828F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随着运转，步进电机的误差会不断累积</w:t>
                  </w:r>
                </w:p>
              </w:tc>
            </w:tr>
          </w:tbl>
          <w:p w14:paraId="3311512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141AB993">
      <w:pPr>
        <w:rPr>
          <w:vanish/>
          <w:sz w:val="24"/>
          <w:szCs w:val="24"/>
        </w:rPr>
      </w:pP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47CC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F0A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DCB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SPI通信，下列选项中，关于数据线SS描述正确的是？（ ）</w:t>
            </w:r>
          </w:p>
        </w:tc>
      </w:tr>
      <w:tr w14:paraId="7E275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C38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5566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E829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3" name="矩形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9OIUqAQIAABo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jZ8ds6ZA0sT//3tx6+f3xk5SJ0h&#10;YE1BD+E+Zn4Y7rx4Qub8TQ+uU9cYSGPaoxxbvQjOB9ynbdtoczoRZtui/u6ovtomJsh5eX7BmTj4&#10;K6gPSSFi+qS8ZdloeKSCRWvY3GHKZaE+hOQazt9qY8pgjWNDwz9czDIy0LK2tCRk2kCE0XUFBr3R&#10;MqcUfrFb3ZjINpAXpnyFGTF/HpbrLQH7Ma5cjatkdVKx1O4VyI9OsrQLpKmjt8RzM1ZJzoyip5et&#10;EplAm1Miiadxe5VHYbPEKy93NMJ1iLrrX0yCVqaIs1/vvJPPzwXp75Ne/A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vTiFK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E5F5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BB92A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从机向主机发送数据的数据线</w:t>
                  </w:r>
                </w:p>
              </w:tc>
            </w:tr>
          </w:tbl>
          <w:p w14:paraId="017383F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36B58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F5A00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2" name="矩形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DzRejAAI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qEBWcOLE3897cfv35+Z+QgdYaA&#10;NQU9hPuY+WG48+IrMudvenCdeoeBNKbsHFs9Cc4HnNL2bbQ5nQizfVH/cFJf7RMT5Lx6fcmZOPor&#10;qI9JIWL6oLxl2Wh4pIJFa9jdYcploT6G5BrO32pjymCNY0PD314uMjLQsra0JGTaQITRdQUGvdEy&#10;pxR+sdvcmMh2kBemfIUZMX8cluutAfsxrlyNq2R1UrHU7hXI906ydAikqaO3xHMzVknOjKKnl60S&#10;mUCbcyKJp3GTyqOwWeKNlwca4TZE3fVPJkErU8SZ1jvv5ONzQfr7pFd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DzRej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3F34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70E8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主机向从机发送数据的数据线</w:t>
                  </w:r>
                </w:p>
              </w:tc>
            </w:tr>
          </w:tbl>
          <w:p w14:paraId="4FBE8E1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A67A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B15B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3" name="矩形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IJvk+AAIAABo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tImnHPmwNLEf3/78evnd0YOUmcI&#10;WFPQQ7iPmR+GOy+ekDl/04Pr1DUG0piyc2z1IjgfcJ+2baPN6USYbYv6u6P6apuYIOfl+QVn4uCv&#10;oD4khYjpk/KWZaPhkQoWrWFzhymXhfoQkms4f6uNKYM1jg0N/3Axy8hAy9rSkpBpAxFG1xUY9EbL&#10;nFL4xW51YyLbQF6Y8hVmxPx5WK63BOzHuHI1rpLVScVSu1cgPzrJ0i6Qpo7eEs/NWCU5M4qeXrZK&#10;ZAJtTokknsbtVR6FzRKvvNzRCNch6q5/MQlamSLOfr3zTj4/F6S/T3rx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IJvk+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7255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27E9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主机向从机发送时钟信号的数据线</w:t>
                  </w:r>
                </w:p>
              </w:tc>
            </w:tr>
          </w:tbl>
          <w:p w14:paraId="44A3218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F595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83A2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0" name="矩形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UHLtD/wE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oEksSBpYn//vbj18/vjBykzhCw&#10;pqCHcB8zPwx3XnxF5vxND65T7zCQxpSdY6snwfmAU9q+jTanE2G2L+ofTuqrfWKCnFevLzkTR38F&#10;9TEpREwflLcsGw2PVLBoDbs7TLks1MeQXMP5W21MGaxxbGj428tFRgZa1paWhEwbiDC6rsCgN1rm&#10;lMIvdpsbE9kO8sKUrzAj5o/Dcr01YD/GlatxlaxOKpbavQL53kmWDoE0dfSWeG7GKsmZUfT0slUi&#10;E2hzTiTxNG5SeRQ2S7zx8kAj3Iaou/7JJGhlijjTeuedfHwuSH+f9Oo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NQcu0P/AQAAGg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A7D87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B823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从机选择线</w:t>
                  </w:r>
                </w:p>
              </w:tc>
            </w:tr>
          </w:tbl>
          <w:p w14:paraId="355E00D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34A0DF2B">
      <w:pPr>
        <w:rPr>
          <w:vanish/>
          <w:sz w:val="24"/>
          <w:szCs w:val="24"/>
        </w:rPr>
      </w:pPr>
    </w:p>
    <w:tbl>
      <w:tblPr>
        <w:tblStyle w:val="10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8666"/>
      </w:tblGrid>
      <w:tr w14:paraId="2D58F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830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4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AA5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ESP32 for Arduino SPI类库的成员函数setBitOrder(val)，下列选项中，描述正确的是？（ ）</w:t>
            </w:r>
          </w:p>
        </w:tc>
      </w:tr>
      <w:tr w14:paraId="12E28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937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45DD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DA36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" name="矩形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NUO87n/AQAAGA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43EE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6470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参数为LSBFIRST时，表示最高有效位优先</w:t>
                  </w:r>
                </w:p>
              </w:tc>
            </w:tr>
          </w:tbl>
          <w:p w14:paraId="7503243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154A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7C36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" name="矩形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DPU2rD/AQAAGA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12E9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F960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参数为MSBFIRST时，表示最低有效位优先</w:t>
                  </w:r>
                </w:p>
              </w:tc>
            </w:tr>
          </w:tbl>
          <w:p w14:paraId="31CCA5B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C490B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4EE8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" name="矩形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KxMzpz/AQAAGA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23ED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BD8C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函数功能是设置数据的传送方式</w:t>
                  </w:r>
                </w:p>
              </w:tc>
            </w:tr>
          </w:tbl>
          <w:p w14:paraId="6CAD157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2E0E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67C3E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4" name="矩形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7uZNZAA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S9qEd5w5sDTxfz9///3zi5GD1BkC&#10;1hR0F25j5ofhxosfyJy/6sF16iMG0piyc2z1KDgfcJ+2baPN6USYbYv6u6P6apuYIOfF23POxMFf&#10;QX1IChHTZ+Uty0bDIxUsWsPmBlMuC/UhJNdw/lobUwZrHBsa/uF8lpGBlrWlJSHTBiKMrisw6I2W&#10;OaXwi93qykS2gbww5SvMiPnDsFxvCdiPceVqXCWrk4qldq9AfnKSpV0gTR29JZ6bsUpyZhQ9vWyV&#10;yATanBJJPI3bqzwKmyVeebmjEa5D1F3/aBK0MkWc/XrnnXx4Lkj/n/TiH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7uZNZ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FEF5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B2DA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函数功能是设置时钟的传送频率</w:t>
                  </w:r>
                </w:p>
              </w:tc>
            </w:tr>
          </w:tbl>
          <w:p w14:paraId="2F5B08C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34544CAD">
      <w:pPr>
        <w:rPr>
          <w:vanish/>
          <w:sz w:val="24"/>
          <w:szCs w:val="24"/>
        </w:rPr>
      </w:pPr>
    </w:p>
    <w:tbl>
      <w:tblPr>
        <w:tblStyle w:val="10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8639"/>
      </w:tblGrid>
      <w:tr w14:paraId="1C2A6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12D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3D0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步进电机类库AccelStepper的成员函数中，用于设定步进电机恒定转速的成员函数是？（ ）</w:t>
            </w:r>
          </w:p>
        </w:tc>
      </w:tr>
      <w:tr w14:paraId="42AAE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863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7A78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5A59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1" name="矩形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f91Xe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E74C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D136E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AccelStepper.setMaxSpeed()</w:t>
                  </w:r>
                </w:p>
              </w:tc>
            </w:tr>
          </w:tbl>
          <w:p w14:paraId="1E8ACF0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AEC8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A1FE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9" name="矩形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BvATq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E061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341A3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AccelStepper.setSpeed()</w:t>
                  </w:r>
                </w:p>
              </w:tc>
            </w:tr>
          </w:tbl>
          <w:p w14:paraId="4593CCE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3341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2BD5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5" name="矩形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wUn3E/wE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qES84cWJr4728/fv38zshB6gwB&#10;awp6CPcx88Nw58VXZM7f9OA69Q4DaUzZObZ6EpwPOKXt22hzOhFm+6L+4aS+2icmyHn1mjoQR38F&#10;9TEpREwflLcsGw2PVLBoDbs7TLks1MeQXMP5W21MGaxxbGj428tFRgZa1paWhEwbiDC6rsCgN1rm&#10;lMIvdpsbE9kO8sKUrzAj5o/Dcr01YD/GlatxlaxOKpbavQL53kmWDoE0dfSWeG7GKsmZUfT0slUi&#10;E2hzTiTxNG5SeRQ2S7zx8kAj3Iaou/7JJGhlijjTeuedfHwuSH+f9Oo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PBSfcT/AQAAGg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5EA4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7C86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AccelStepper.setCurrentPosition()</w:t>
                  </w:r>
                </w:p>
              </w:tc>
            </w:tr>
          </w:tbl>
          <w:p w14:paraId="09EA2F1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7C2D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E643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6" name="矩形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saD+5AA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rQJc84cWJr4n+8/f//6wchB6gwB&#10;awq6D3cx88Nw68UDMueve3Cd+oCBNKbsHFs9Cc4HPKTt2mhzOhFmu6L+/qS+2iUmyDl/e8mZOPor&#10;qI9JIWL6pLxl2Wh4pIJFa9jeYsploT6G5BrO32hjymCNY0PD31/OMjLQsra0JGTaQITRdQUGvdEy&#10;pxR+sVtfm8i2kBemfIUZMX8cluutAPsxrlyNq2R1UrHU7hXIj06ytA+kqaO3xHMzVknOjKKnl60S&#10;mUCbcyKJp3EHlUdhs8RrL/c0wk2IuuufTIJWpohzWO+8k4/PBenfk17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saD+5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0F0E8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E2C5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AccelStepper.setAcceleration()</w:t>
                  </w:r>
                </w:p>
              </w:tc>
            </w:tr>
          </w:tbl>
          <w:p w14:paraId="027CE27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5DF101C9">
      <w:pPr>
        <w:rPr>
          <w:vanish/>
          <w:sz w:val="24"/>
          <w:szCs w:val="24"/>
        </w:rPr>
      </w:pP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B857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10A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5323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PID控制器中，可消除稳态误差是？（ ）</w:t>
            </w:r>
          </w:p>
        </w:tc>
      </w:tr>
      <w:tr w14:paraId="61CE7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6C0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A379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36F8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7" name="矩形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ng9EkAA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S9qEd5w5sDTxfz9///3zi5GD1BkC&#10;1hR0F25j5ofhxosfyJy/6sF16iMG0piyc2z1KDgfcJ+2baPN6USYbYv6u6P6apuYIOfF23POxMFf&#10;QX1IChHTZ+Uty0bDIxUsWsPmBlMuC/UhJNdw/lobUwZrHBsa/uF8lpGBlrWlJSHTBiKMrisw6I2W&#10;OaXwi93qykS2gbww5SvMiPnDsFxvCdiPceVqXCWrk4qldq9AfnKSpV0gTR29JZ6bsUpyZhQ9vWyV&#10;yATanBJJPI3bqzwKmyVeebmjEa5D1F3/aBK0MkWc/XrnnXx4Lkj/n/TiH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ng9Ek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4D8F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BEB1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P控制</w:t>
                  </w:r>
                </w:p>
              </w:tc>
            </w:tr>
          </w:tbl>
          <w:p w14:paraId="7C70FE2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BB9C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DF4E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2" name="矩形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202u3AAI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YvFpw5sDTx399+/Pr5nZGD1BkC&#10;1hT0EO5j5ofhzouvyJy/6cF16h0G0pj2KMdWT4LzAae0fRttTifCbF/UP5zUV/vEBDmvXl9yJo7+&#10;CupjUoiYPihvWTYaHqlg0Rp2d5hyWaiPIbmG87famDJY49jQ8LeXi4wMtKwtLQmZNhBhdF2BQW+0&#10;zCmFX+w2NyayHeSFKV9hRswfh+V6a8B+jCtX4ypZnVQstXsF8r2TLB0CaeroLfHcjFWSM6Po6WWr&#10;RCbQ5pxI4mncpPIobJZ44+WBRrgNUXf9k0nQyhRxpvXOO/n4XJD+PunV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202u3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281E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49D7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I控制</w:t>
                  </w:r>
                </w:p>
              </w:tc>
            </w:tr>
          </w:tbl>
          <w:p w14:paraId="5FA02C0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9F39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71DCE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8" name="矩形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KV+p3/wE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oEmrsDSxP//e3Hr5/fGTlInSFg&#10;TUEP4T5mfhjuvPiKzPmbHlyn3mEgjSk7x1ZPgvMBp7R9G21OJ8JsX9Q/nNRX+8QEOa9eX3Imjv4K&#10;6mNSiJg+KG9ZNhoeqWDRGnZ3mHJZqI8huYbzt9qYMljj2NDwt5eLjAy0rC0tCZk2EGF0XYFBb7TM&#10;KYVf7DY3JrId5IUpX2FGzB+H5XprwH6MK1fjKlmdVCy1ewXyvZMsHQJp6ugt8dyMVZIzo+jpZatE&#10;JtDmnEjiadyk8ihslnjj5YFGuA1Rd/2TSdDKFHGm9c47+fhckP4+6d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ApX6nf/AQAAGg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8AF2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1381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D控制</w:t>
                  </w:r>
                </w:p>
              </w:tc>
            </w:tr>
          </w:tbl>
          <w:p w14:paraId="013359D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48CC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5BC6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0" name="矩形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hAsdXAAI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YvSBIHlib++9uPXz+/M3KQOkPA&#10;moIewn3M/DDcefEVmfM3PbhOvcNAGtMe5djqSXA+4JS2b6PN6USY7Yv6h5P6ap+YIOfV60vOxNFf&#10;QX1MChHTB+Uty0bDIxUsWsPuDlMuC/UxJNdw/lYbUwZrHBsa/vZykZGBlrWlJSHTBiKMrisw6I2W&#10;OaXwi93mxkS2g7ww5SvMiPnjsFxvDdiPceVqXCWrk4qldq9AvneSpUMgTR29JZ6bsUpyZhQ9vWyV&#10;yATanBNJPI2bVB6FzRJvvDzQCLch6q5/MglamSLOtN55Jx+fC9LfJ736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hAsdX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2CFD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E06B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中断控制</w:t>
                  </w:r>
                </w:p>
              </w:tc>
            </w:tr>
          </w:tbl>
          <w:p w14:paraId="2FB7ECA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53196A8E">
      <w:pPr>
        <w:rPr>
          <w:vanish/>
          <w:sz w:val="24"/>
          <w:szCs w:val="24"/>
        </w:rPr>
      </w:pPr>
    </w:p>
    <w:tbl>
      <w:tblPr>
        <w:tblStyle w:val="10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"/>
        <w:gridCol w:w="8679"/>
      </w:tblGrid>
      <w:tr w14:paraId="4B03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749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4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D01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使用ESP32 for Arduino WiFi类库的成员函数softAP(arg1,arg2)创建softAP，参数arg1和arg2的含义分别是？（ ）</w:t>
            </w:r>
          </w:p>
        </w:tc>
      </w:tr>
      <w:tr w14:paraId="5AFBE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C7F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2F84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A6D7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1" name="矩形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aukpy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1AD3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CFCB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SSID名称和SSID密码</w:t>
                  </w:r>
                </w:p>
              </w:tc>
            </w:tr>
          </w:tbl>
          <w:p w14:paraId="1F07A30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E5BB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3B68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1" name="矩形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gNXR4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36AE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78A2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SSID密码和SSID名称</w:t>
                  </w:r>
                </w:p>
              </w:tc>
            </w:tr>
          </w:tbl>
          <w:p w14:paraId="619C7BB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1A71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9A11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5" name="矩形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WuSrc/wE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a/vuTMgaWJ//7249fP74wcpM4Q&#10;sKagh3AfMz8Md158Reb8TQ+uU+8wkMa0Rzm2ehKcDzil7dtoczoRZvui/uGkvtonJsh5lTsQR38F&#10;9TEpREwflLcsGw2PVLBoDbs7TLks1MeQXMP5W21MGaxxbGj428tFRgZa1paWhEwbiDC6rsCgN1rm&#10;lMIvdpsbE9kO8sKUrzAj5o/Dcr01YD/GlatxlaxOKpbavQL53kmWDoE0dfSWeG7GKsmZUfT0slUi&#10;E2hzTiTxNG5SeRQ2S7zx8kAj3Iaou/7JJGhlijjTeuedfHwuSH+f9Oo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Fa5Ktz/AQAAGg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0A3A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7B0E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服务器名称和服务器密码</w:t>
                  </w:r>
                </w:p>
              </w:tc>
            </w:tr>
          </w:tbl>
          <w:p w14:paraId="5D8F9BD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3F21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5BE4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2" name="矩形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lJkC7AQIAABo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jb8fMaZA0sT//3tx6+f3xk5SJ0h&#10;YE1BD+E+Zn4Y7rx4Qub8TQ+uU9cYSGPaoxxbvQjOB9ynbdtoczoRZtui/u6ovtomJsh5eX7BmTj4&#10;K6gPSSFi+qS8ZdloeKSCRWvY3GHKZaE+hOQazt9qY8pgjWNDwz9czDIy0LK2tCRk2kCE0XUFBr3R&#10;MqcUfrFb3ZjINpAXpnyFGTF/HpbrLQH7Ma5cjatkdVKx1O4VyI9OsrQLpKmjt8RzM1ZJzoyip5et&#10;EplAm1Miiadxe5VHYbPEKy93NMJ1iLrrX0yCVqaIs1/vvJPPzwXp75Ne/A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pSZAu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DCF2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A798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服务器密码和服务器名称</w:t>
                  </w:r>
                </w:p>
              </w:tc>
            </w:tr>
          </w:tbl>
          <w:p w14:paraId="79DB802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4F338CC7">
      <w:pPr>
        <w:rPr>
          <w:vanish/>
          <w:sz w:val="24"/>
          <w:szCs w:val="24"/>
        </w:rPr>
      </w:pP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77A9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417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4A5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下列所示HTML标签中，用于标识页面标题的标签是？（ ）</w:t>
            </w:r>
          </w:p>
        </w:tc>
      </w:tr>
      <w:tr w14:paraId="23F73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D64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38F6F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7200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1" name="矩形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uRwCx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9DF2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BCB7B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&lt;body&gt;</w:t>
                  </w:r>
                </w:p>
              </w:tc>
            </w:tr>
          </w:tbl>
          <w:p w14:paraId="326D63E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AAAF2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51B3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8" name="矩形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VdW5LAQ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o7k7sDTxfz9///3zi5GD1BkC&#10;1hR0F25j5ofhxosfyJy/6sF16iMG0pj2KMdWj4LzAfdp2zbanE6E2baovzuqr7aJCXJevD3nTBz8&#10;FdSHpBAxfVbesmw0PFLBojVsbjDlslAfQnIN56+1MWWwxrGh4R/OZxkZaFlbWhIybSDC6LoCg95o&#10;mVMKv9itrkxkG8gLU77CjJg/DMv1loD9GFeuxlWyOqlYavcK5CcnWdoF0tTRW+K5GaskZ0bR08tW&#10;iUygzSmRxNO4vcqjsFnilZc7GuE6RN31jyZBK1PE2a933smH54L0/0kv7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lXVuS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B7AF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146B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&lt;h1&gt;</w:t>
                  </w:r>
                </w:p>
              </w:tc>
            </w:tr>
          </w:tbl>
          <w:p w14:paraId="49638D6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4B6A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8551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9" name="矩形 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Xp6A1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3A81C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E25C7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&lt;img&gt;</w:t>
                  </w:r>
                </w:p>
              </w:tc>
            </w:tr>
          </w:tbl>
          <w:p w14:paraId="2DAC66B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2AC01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3AA5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0" name="矩形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y9+xbAAIAABo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jb8nCRxYGniv7/9+PXzOyMHqTME&#10;rCnoIdzHzA/DnRdPyJy/6cF16hoDaUx7lGOrF8H5gPu0bRttTifCbFvU3x3VV9vEBDkvzy84Ewd/&#10;BfUhKURMn5S3LBsNj1SwaA2bO0y5LNSHkFzD+VttTBmscWxo+IeLWUYGWtaWloRMG4gwuq7AoDda&#10;5pTCL3arGxPZBvLClK8wI+bPw3K9JWA/xpWrcZWsTiqW2r0C+dFJlnaBNHX0lnhuxirJmVH09LJV&#10;IhNoc0ok8TRur/IobJZ45eWORrgOUXf9i0nQyhRx9uudd/L5uSD9fdKL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y9+xb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6CE5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125F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&lt;title&gt;</w:t>
                  </w:r>
                </w:p>
              </w:tc>
            </w:tr>
          </w:tbl>
          <w:p w14:paraId="63889A0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774F969E">
      <w:pPr>
        <w:rPr>
          <w:vanish/>
          <w:sz w:val="24"/>
          <w:szCs w:val="24"/>
        </w:rPr>
      </w:pPr>
    </w:p>
    <w:tbl>
      <w:tblPr>
        <w:tblStyle w:val="10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8666"/>
      </w:tblGrid>
      <w:tr w14:paraId="15DA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CFB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4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76A63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ESP32 主控板与外设模块通过I</w:t>
            </w:r>
            <w:r>
              <w:rPr>
                <w:vertAlign w:val="superscript"/>
              </w:rPr>
              <w:t>2</w:t>
            </w:r>
            <w:r>
              <w:rPr>
                <w:vertAlign w:val="baseline"/>
              </w:rPr>
              <w:t>C进行通信，部分程序如下，下列选项中，关于参数A/B/C说法错误的是？（ ）</w:t>
            </w:r>
          </w:p>
          <w:p w14:paraId="3080C61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558925" cy="501015"/>
                  <wp:effectExtent l="0" t="0" r="3175" b="13335"/>
                  <wp:docPr id="1" name="图片 7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7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925" cy="501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29D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291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E076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0D616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9" name="矩形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Z1dT8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8267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1674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参数A是外设模块的地址</w:t>
                  </w:r>
                </w:p>
              </w:tc>
            </w:tr>
          </w:tbl>
          <w:p w14:paraId="7B1A167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C7FE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01AE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0" name="矩形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LPj9/AA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I0kcWJr4v5+///75xchB6gwB&#10;awq6C7cx88Nw48UPZM5f9eA69REDaUx7lGOrR8H5gPu0bRttTifCbFvU3x3VV9vEBDkv3p5zJg7+&#10;CupDUoiYPitvWTYaHqlg0Ro2N5hyWagPIbmG89famDJY49jQ8A/ns4wMtKwtLQmZNhBhdF2BQW+0&#10;zCmFX+xWVyayDeSFKV9hRswfhuV6S8B+jCtX4ypZnVQstXsF8pOTLO0CaeroLfHcjFWSM6Po6WWr&#10;RCbQ5pRI4mncXuVR2CzxyssdjXAdou76R5OglSni7Nc77+TDc0H6/6QX9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LPj9/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605E8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788F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参数B是外设模块内寄存器的地址</w:t>
                  </w:r>
                </w:p>
              </w:tc>
            </w:tr>
          </w:tbl>
          <w:p w14:paraId="0CFEB9B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80A9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9520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4" name="矩形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nVLEQ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5808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924D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参数C是向外设模块写入的数据</w:t>
                  </w:r>
                </w:p>
              </w:tc>
            </w:tr>
          </w:tbl>
          <w:p w14:paraId="213B78C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BEAB7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74FD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5" name="矩形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FTAHQAAI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YvLjlzYGniv7/9+PXzOyMHqTME&#10;rCnoIdzHzA/DnRdfkTl/04Pr1DsMpDHtUY6tngTnA05p+zbanE6E2b6ofzipr/aJCXJevaYOxNFf&#10;QX1MChHTB+Uty0bDIxUsWsPuDlMuC/UxJNdw/lYbUwZrHBsa/vYycxNAy9rSkpBpAxFG1xUY9EbL&#10;nFL4xW5zYyLbQV6Y8hVmxPxxWK63BuzHuHI1rpLVScVSu1cg3zvJ0iGQpo7eEs/NWCU5M4qeXrZK&#10;ZAJtzokknsZNKo/CZok3Xh5ohNsQddc/mQStTBFnWu+8k4/PBenvk179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FTAHQ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86A8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B2E4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该段程序是从外设模块中读取数据</w:t>
                  </w:r>
                </w:p>
              </w:tc>
            </w:tr>
          </w:tbl>
          <w:p w14:paraId="492B93A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2D1115C7">
      <w:pPr>
        <w:rPr>
          <w:vanish/>
          <w:sz w:val="24"/>
          <w:szCs w:val="24"/>
        </w:rPr>
      </w:pPr>
    </w:p>
    <w:tbl>
      <w:tblPr>
        <w:tblStyle w:val="10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8652"/>
      </w:tblGrid>
      <w:tr w14:paraId="1520B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1C8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4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41C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24BJY48步进电机的转动控制，使用0/1表示电源的关闭和导通，当发送给步进电机的控制参数序列为[B1000，B1100，B0100，B0110，B0010，B0011，B0001，B1001，B1000]时，步进电机的通电方式是？（ ）</w:t>
            </w:r>
          </w:p>
        </w:tc>
      </w:tr>
      <w:tr w14:paraId="252AC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FA6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7E11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DC87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2" name="矩形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c75OfAQ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m3HmwNLE//38/ffPL0YOUmcI&#10;WFPQXbiNmR+GGy9+IHP+qgfXqY8YSGPaoxxbPQrOB9ynbdtoczoRZtui/u6ovtomJsh58facM3Hw&#10;V1AfkkLE9Fl5y7LR8EgFi9awucGUy0J9CMk1nL/WxpTBGseGhn84n2VkoGVtaUnItIEIo+sKDHqj&#10;ZU4p/GK3ujKRbSAvTPkKM2L+MCzXWwL2Y1y5GlfJ6qRiqd0rkJ+cZGkXSFNHb4nnZqySnBlFTy9b&#10;JTKBNqdEEk/j9iqPwmaJV17uaITrEHXXP5oErUwRZ7/eeScfngvS/ye9u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nO+Tn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4FF3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0FBE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四相单八拍</w:t>
                  </w:r>
                </w:p>
              </w:tc>
            </w:tr>
          </w:tbl>
          <w:p w14:paraId="49A2689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3F3C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9B49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3" name="矩形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VwR9A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337B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A320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四相单九拍</w:t>
                  </w:r>
                </w:p>
              </w:tc>
            </w:tr>
          </w:tbl>
          <w:p w14:paraId="3A68753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ECEC7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10D5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4" name="矩形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pJsXZ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E6C4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E0F0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四相单双八拍</w:t>
                  </w:r>
                </w:p>
              </w:tc>
            </w:tr>
          </w:tbl>
          <w:p w14:paraId="5677674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BEDBA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E8F4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0" name="矩形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YyxRz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00AE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2D59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四相单双九拍</w:t>
                  </w:r>
                </w:p>
              </w:tc>
            </w:tr>
          </w:tbl>
          <w:p w14:paraId="34308C0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2E98E68E">
      <w:pPr>
        <w:rPr>
          <w:vanish/>
          <w:sz w:val="24"/>
          <w:szCs w:val="24"/>
        </w:rPr>
      </w:pPr>
    </w:p>
    <w:tbl>
      <w:tblPr>
        <w:tblStyle w:val="10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8666"/>
      </w:tblGrid>
      <w:tr w14:paraId="48B74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6B4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4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E07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ESP32 for Arduino，ESP32主控板以STA方式连接到路由器，用户名为“AA”，密码为“BB”，部分程序如下，下列选项中正确的是？（ ）</w:t>
            </w:r>
          </w:p>
        </w:tc>
      </w:tr>
      <w:tr w14:paraId="65D76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92A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FF5F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64E7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5" name="矩形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vcPn4AA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O+fMgaWJ//v5+++fX4wcpM4Q&#10;sKagu3AbMz8MN178QOb8VQ+uUx8xkMa0Rzm2ehScD7hP27bR5nQizLZF/d1RfbVNTJDz4i11IA7+&#10;CupDUoiYPitvWTYaHqlg0Ro2N5hyWagPIbmG89famDJY49jQ8A/ns4wMtKwtLQmZNhBhdF2BQW+0&#10;zCmFX+xWVyayDeSFKV9hRswfhuV6S8B+jCtX4ypZnVQstXsF8pOTLO0CaeroLfHcjFWSM6Po6WWr&#10;RCbQ5pRI4mncXuVR2CzxyssdjXAdou76R5OglSni7Nc77+TDc0H6/6QX9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vcPn4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CB1BB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A554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78230" cy="406400"/>
                        <wp:effectExtent l="0" t="0" r="7620" b="12700"/>
                        <wp:docPr id="5" name="图片 8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8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8230" cy="4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98A807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D41D0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70DB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4" name="矩形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Op+9NAQ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bP3nHmwNLE//38/ffPL0YOUmcI&#10;WFPQXbiNmR+GGy9+IHP+qgfXqY8YSGPaoxxbPQrOB9ynbdtoczoRZtui/u6ovtomJsh58facM3Hw&#10;V1AfkkLE9Fl5y7LR8EgFi9awucGUy0J9CMk1nL/WxpTBGseGhn84n2VkoGVtaUnItIEIo+sKDHqj&#10;ZU4p/GK3ujKRbSAvTPkKM2L+MCzXWwL2Y1y5GlfJ6qRiqd0rkJ+cZGkXSFNHb4nnZqySnBlFTy9b&#10;JTKBNqdEEk/j9iqPwmaJV17uaITrEHXXP5oErUwRZ7/eeScfngvS/ye9u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TqfvT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2913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F1DB8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51255" cy="418465"/>
                        <wp:effectExtent l="0" t="0" r="10795" b="635"/>
                        <wp:docPr id="3" name="图片 8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8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1255" cy="4184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36D6C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D7EC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D6C0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8" name="矩形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/SZZjAAI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YvaO4OLE3897cfv35+Z+QgdYaA&#10;NQU9hPuY+WG48+IrMudvenCdeoeBNKY9yrHVk+B8wClt30ab04kw2xf1Dyf11T4xQc6r15eciaO/&#10;gvqYFCKmD8pblo2GRypYtIbdHaZcFupjSK7h/K02pgzWODY0/O3lIiMDLWtLS0KmDUQYXVdg0Bst&#10;c0rhF7vNjYlsB3lhyleYEfPHYbneGrAf48rVuEpWJxVL7V6BfO8kS4dAmjp6Szw3Y5XkzCh6etkq&#10;kQm0OSeSeBo3qTwKmyXeeHmgEW5D1F3/ZBK0MkWcab3zTj4+F6S/T3r1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/SZZj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4B8F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636E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29995" cy="450850"/>
                        <wp:effectExtent l="0" t="0" r="8255" b="6350"/>
                        <wp:docPr id="4" name="图片 8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8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9995" cy="450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4F44A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BCEB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4FD1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6" name="矩形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c0q7h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AC1C2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00856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635" cy="438785"/>
                        <wp:effectExtent l="0" t="0" r="18415" b="18415"/>
                        <wp:docPr id="6" name="图片 8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8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635" cy="438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DE3441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72CB03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63F7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4B5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F24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下列选项中，关于IPv4地址正确的有？（ ）</w:t>
            </w:r>
          </w:p>
        </w:tc>
      </w:tr>
      <w:tr w14:paraId="6C7D0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4C5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A73C2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E3E7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3" name="矩形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bs2uJ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810E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E665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地址由32位二进制数组成。</w:t>
                  </w:r>
                </w:p>
              </w:tc>
            </w:tr>
          </w:tbl>
          <w:p w14:paraId="41DA26D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A6A3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53F4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6" name="矩形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ZdkOtAQ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zTlzYGnif77//P3rByMHqTME&#10;rCnoPtzFzA/DrRcPyJy/7sF16gMG0pj2KMdWT4LzAQ9puzbanE6E2a6ovz+pr3aJCXLO315yJo7+&#10;CupjUoiYPilvWTYaHqlg0Rq2t5hyWaiPIbmG8zfamDJY49jQ8PeXs4wMtKwtLQmZNhBhdF2BQW+0&#10;zCmFX+zW1yayLeSFKV9hRswfh+V6K8B+jCtX4ypZnVQstXsF8qOTLO0DaeroLfHcjFWSM6Po6WWr&#10;RCbQ5pxI4mncQeVR2Czx2ss9jXATou76J5OglSniHNY77+Tjc0H696S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mXZDr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59EF0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AB16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通常以点分十进制表示</w:t>
                  </w:r>
                </w:p>
              </w:tc>
            </w:tr>
          </w:tbl>
          <w:p w14:paraId="07DEF62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BD84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B38D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7" name="矩形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4oVUY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11684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9DAD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地址分为4段，每段8位</w:t>
                  </w:r>
                </w:p>
              </w:tc>
            </w:tr>
          </w:tbl>
          <w:p w14:paraId="157A970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D90CC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04E4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7" name="矩形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Sna0wAQ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bP3nHmwNLE//38/ffPL0YOUmcI&#10;WFPQXbiNmR+GGy9+IHP+qgfXqY8YSGPaoxxbPQrOB9ynbdtoczoRZtui/u6ovtomJsh58facM3Hw&#10;V1AfkkLE9Fl5y7LR8EgFi9awucGUy0J9CMk1nL/WxpTBGseGhn84n2VkoGVtaUnItIEIo+sKDHqj&#10;ZU4p/GK3ujKRbSAvTPkKM2L+MCzXWwL2Y1y5GlfJ6qRiqd0rkJ+cZGkXSFNHb4nnZqySnBlFTy9b&#10;JTKBNqdEEk/j9iqPwmaJV17uaITrEHXXP5oErUwRZ7/eeScfngvS/ye9u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Up2tM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2A4A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83EF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IPv4地址资源丰富，当前仍有大量的地址可供申请</w:t>
                  </w:r>
                </w:p>
              </w:tc>
            </w:tr>
          </w:tbl>
          <w:p w14:paraId="5A77D03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53A99243">
      <w:pPr>
        <w:rPr>
          <w:vanish/>
          <w:sz w:val="24"/>
          <w:szCs w:val="24"/>
        </w:rPr>
      </w:pP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9646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579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636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TCP/IP四层模型，下列选项中，传输层使用到的协议有？（ ）</w:t>
            </w:r>
          </w:p>
        </w:tc>
      </w:tr>
      <w:tr w14:paraId="1DBDD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570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CC4A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9B65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6" name="矩形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SoNoo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61E3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5F5C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HTTP协议</w:t>
                  </w:r>
                </w:p>
              </w:tc>
            </w:tr>
          </w:tbl>
          <w:p w14:paraId="7646181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475EF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47C4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9" name="矩形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tKJ4/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D7AB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043B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TCP协议</w:t>
                  </w:r>
                </w:p>
              </w:tc>
            </w:tr>
          </w:tbl>
          <w:p w14:paraId="2516833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A6FD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CA55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7" name="矩形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gWiGP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3405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44F4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UDP协议</w:t>
                  </w:r>
                </w:p>
              </w:tc>
            </w:tr>
          </w:tbl>
          <w:p w14:paraId="4F6E299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BC8D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F60C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8" name="矩形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svL1vAQIAABo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jb8nObuwNLEf3/78evnd0YOUmcI&#10;WFPQQ7iPmR+GOy+ekDl/04Pr1DUG0pj2KMdWL4LzAfdp2zbanE6E2baovzuqr7aJCXJenl9wJg7+&#10;CupDUoiYPilvWTYaHqlg0Ro2d5hyWagPIbmG87famDJY49jQ8A8Xs4wMtKwtLQmZNhBhdF2BQW+0&#10;zCmFX+xWNyayDeSFKV9hRsyfh+V6S8B+jCtX4ypZnVQstXsF8qOTLO0CaeroLfHcjFWSM6Po6WWr&#10;RCbQ5pRI4mncXuVR2CzxyssdjXAdou76F5OglSni7Nc77+Tzc0H6+6QX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rLy9b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1018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F0BC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IP协议</w:t>
                  </w:r>
                </w:p>
              </w:tc>
            </w:tr>
          </w:tbl>
          <w:p w14:paraId="6B7C7E8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079B91AC">
      <w:pPr>
        <w:rPr>
          <w:vanish/>
          <w:sz w:val="24"/>
          <w:szCs w:val="24"/>
        </w:rPr>
      </w:pPr>
    </w:p>
    <w:tbl>
      <w:tblPr>
        <w:tblStyle w:val="10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8639"/>
      </w:tblGrid>
      <w:tr w14:paraId="5382D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A81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92D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C类库的成员函数beginTransmissio(val)中，关于参数val下列描述不正确的是？（ ）</w:t>
            </w:r>
          </w:p>
        </w:tc>
      </w:tr>
      <w:tr w14:paraId="33DA7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299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FFBA6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85AF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1" name="矩形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TIPru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3578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72B0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向从设备读取的数据</w:t>
                  </w:r>
                </w:p>
              </w:tc>
            </w:tr>
          </w:tbl>
          <w:p w14:paraId="5A65D78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917A4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04DF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3" name="矩形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hPFWD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8F1C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F4D3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发送给从设备的数据</w:t>
                  </w:r>
                </w:p>
              </w:tc>
            </w:tr>
          </w:tbl>
          <w:p w14:paraId="7703F29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E29B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B8AA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2" name="矩形 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Txq4k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A7144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ABDD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从设备的地址</w:t>
                  </w:r>
                </w:p>
              </w:tc>
            </w:tr>
          </w:tbl>
          <w:p w14:paraId="7C0101B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745B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FFD5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11" name="矩形 1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UoDIwQECAAAc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F7255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2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51AA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从设备上寄存器的地址</w:t>
                  </w:r>
                </w:p>
              </w:tc>
            </w:tr>
          </w:tbl>
          <w:p w14:paraId="1B28DA2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10A2D2D5">
      <w:pPr>
        <w:rPr>
          <w:vanish/>
          <w:sz w:val="24"/>
          <w:szCs w:val="24"/>
        </w:rPr>
      </w:pP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7187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670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584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下列选项中，采用主从通信方式的有？（ ）</w:t>
            </w:r>
          </w:p>
        </w:tc>
      </w:tr>
      <w:tr w14:paraId="3317F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AAE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A476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DCC4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15" name="矩形 1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ZIbxMAAIAABw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F5DF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908F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</w:t>
                  </w:r>
                </w:p>
              </w:tc>
            </w:tr>
          </w:tbl>
          <w:p w14:paraId="7265DBC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4B06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325E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05" name="矩形 1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vu245AAIAABw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qE+SVnDiyN/Pe3H79+fmfZQ/oM&#10;AWsKewj3MTPEcOfFV2TO3/TgOvUOA6lM+Tm2ehKcDzil7dtoczpRZvui/+Gkv9onJsh59ZpaEEd/&#10;BfUxKURMH5S3LBsNj1SwqA27O0y5LNTHkFzD+VttTBmtcWxo+NvLRUYGWteW1oRMG4gyuq7AoDda&#10;5pTCL3abGxPZDvLKlK8wI+aPw3K9NWA/xpWrcZmsTiqW2r0C+d5Jlg6BRHX0mnhuxirJmVH0+LJV&#10;IhNoc04k8TRuUnkUNku88fJAQ9yGqLv+ySRoaYo404LnrXx8Lkh/H/Xq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vu245AAIAABw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94BE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8B5B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SPI</w:t>
                  </w:r>
                </w:p>
              </w:tc>
            </w:tr>
          </w:tbl>
          <w:p w14:paraId="3A51DD4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21CF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6ABA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8" name="矩形 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S+bUW/wE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a/pbk7sDTx399+/Pr5nZGD1BkC&#10;1hT0EO5j5ofhzouvyJy/6cF16h0G0pj2KMdWT4LzAae0fRttTifCbF/UP5zUV/vEBDmvXl9yJo7+&#10;CupjUoiYPihvWTYaHqlg0Rp2d5hyWaiPIbmG87famDJY49hAzC4XGRloWVtaEjJtIMLougKD3miZ&#10;Uwq/2G1uTGQ7yAtTvsKMmD8Oy/XWgP0YV67GVbI6qVhq9wrkeydZOgTS1NFb4rkZqyRnRtHTy1aJ&#10;TKDNOZHE07hJ5VHYLPHGywONcBui7vonk6CVKeJM65138vG5IP190q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JL5tRb/AQAAGg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BCCA6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56E8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UART</w:t>
                  </w:r>
                </w:p>
              </w:tc>
            </w:tr>
          </w:tbl>
          <w:p w14:paraId="5D18CA8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3FC1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E342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9" name="矩形 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ZEluL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0A78D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092B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GPIO</w:t>
                  </w:r>
                </w:p>
              </w:tc>
            </w:tr>
          </w:tbl>
          <w:p w14:paraId="195B72D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7923F751">
      <w:pPr>
        <w:rPr>
          <w:vanish/>
          <w:sz w:val="24"/>
          <w:szCs w:val="24"/>
        </w:rPr>
      </w:pP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E6A0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C28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64E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下列选项中，组成HTML文档结构的有？（ ）</w:t>
            </w:r>
          </w:p>
        </w:tc>
      </w:tr>
      <w:tr w14:paraId="4B7DC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4BC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6872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7575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04" name="矩形 1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tUVeBAQIAABw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S9qE6TvOHFga+b+fv//++cWyh/QZ&#10;AtYUdhduY2aI4caLH8icv+rBdeojBlKZ8nNs9Sg4H3Cftm2jzelEmW2L/ruj/mqbmCDnxdtzzsTB&#10;X0F9SAoR02flLctGwyMVLGrD5gZTLgv1ISTXcP5aG1NGaxwbGv7hfJaRgda1pTUh0waijK4rMOiN&#10;ljml8Ivd6spEtoG8MuUrzIj5w7BcbwnYj3Hlalwmq5OKpXavQH5ykqVdIFEdvSaem7FKcmYUPb5s&#10;lcgE2pwSSTyN26s8CpslXnm5oyGuQ9Rd/2gStDRFnP2C5618eC5I/x/14h5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LVFXgQECAAAc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53E3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17F7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头部</w:t>
                  </w:r>
                </w:p>
              </w:tc>
            </w:tr>
          </w:tbl>
          <w:p w14:paraId="3E8C036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ED4A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3383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14" name="矩形 1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W8uF9AECAAAc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B69E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673A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主体</w:t>
                  </w:r>
                </w:p>
              </w:tc>
            </w:tr>
          </w:tbl>
          <w:p w14:paraId="4E0A315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E9F53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A342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09" name="矩形 1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81+CdQECAAAc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5865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DE9F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标题</w:t>
                  </w:r>
                </w:p>
              </w:tc>
            </w:tr>
          </w:tbl>
          <w:p w14:paraId="23035EA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FE688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0F65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16" name="矩形 1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eGIdfAAIAABw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191B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469A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内容</w:t>
                  </w:r>
                </w:p>
              </w:tc>
            </w:tr>
          </w:tbl>
          <w:p w14:paraId="225DFF9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268BC9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6914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EE5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EF3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IPV6的地址长度是128位，有8个字段，每个字段用“:”隔开。（ ）</w:t>
            </w:r>
          </w:p>
        </w:tc>
      </w:tr>
      <w:tr w14:paraId="1505C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434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2B2C5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59BDB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00" name="矩形 1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m8CMMAAIAABw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qEOWniwNLIf3/78evnd5Y9pM8Q&#10;sKawh3AfM0MMd158Reb8TQ+uU+8wkMqUn2OrJ8H5gFPavo02pxNlti/6H076q31igpxXry85E0d/&#10;BfUxKURMH5S3LBsNj1SwqA27O0y5LNTHkFzD+VttTBmtcWxo+NvLRUYGWteW1oRMG4gyuq7AoDda&#10;5pTCL3abGxPZDvLKlK8wI+aPw3K9NWA/xpWrcZmsTiqW2r0C+d5Jlg6BRHX0mnhuxirJmVH0+LJV&#10;IhNoc04k8TRuUnkUNku88fJAQ9yGqLv+ySRoaYo404LnrXx8Lkh/H/Xq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m8CMMAAIAABw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30C45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01" name="矩形 1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JBoatAECAAAc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90426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81FBDB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7BC5E324">
      <w:pPr>
        <w:rPr>
          <w:vanish/>
          <w:sz w:val="24"/>
          <w:szCs w:val="24"/>
        </w:rPr>
      </w:pP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0CE2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934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552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在Windows命令行界面，运行ping命令，可查看当前计算机的IP配置。（ ）</w:t>
            </w:r>
          </w:p>
        </w:tc>
      </w:tr>
      <w:tr w14:paraId="44C79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848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18374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74FB0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06" name="矩形 1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oglUqAQIAABw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rQJ0zlnDiyN/M/3n79//WDZQ/oM&#10;AWsKuw93MTPEcOvFAzLnr3twnfqAgVSm/BxbPQnOBzyk7dpoczpRZrui//6kv9olJsg5f3vJmTj6&#10;K6iPSSFi+qS8ZdloeKSCRW3Y3mLKZaE+huQazt9oY8pojWNDw99fzjIy0Lq2tCZk2kCU0XUFBr3R&#10;MqcUfrFbX5vItpBXpnyFGTF/HJbrrQD7Ma5cjctkdVKx1O4VyI9OsrQPJKqj18RzM1ZJzoyix5et&#10;EplAm3MiiadxB5VHYbPEay/3NMRNiLrrn0yClqaIc1jwvJWPzwXp36Ne/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6IJVKgECAAAc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DEEE6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02" name="矩形 1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jIyGnAQIAABw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qE+YIzB5ZG/vvbj18/v7PsIX2G&#10;gDWFPYT7mBliuPPiKzLnb3pwnXqHgVSm/BxbPQnOB5zS9m20OZ0os33R/3DSX+0TE+S8en3JmTj6&#10;K6iPSSFi+qC8ZdloeKSCRW3Y3WHKZaE+huQazt9qY8pojWNDw99eLjIy0Lq2tCZk2kCU0XUFBr3R&#10;MqcUfrHb3JjIdpBXpnyFGTF/HJbrrQH7Ma5cjctkdVKx1O4VyPdOsnQIJKqj18RzM1ZJzoyix5et&#10;EplAm3Miiadxk8qjsFnijZcHGuI2RN31TyZBS1PEmRY8b+Xjc0H6+6hX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IyMhpwECAAAc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7325D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924A00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3DBCCCBD">
      <w:pPr>
        <w:rPr>
          <w:vanish/>
          <w:sz w:val="24"/>
          <w:szCs w:val="24"/>
        </w:rPr>
      </w:pPr>
    </w:p>
    <w:tbl>
      <w:tblPr>
        <w:tblStyle w:val="10"/>
        <w:tblW w:w="5042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8743"/>
      </w:tblGrid>
      <w:tr w14:paraId="7E0A1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602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4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13C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关于教材示例所选定的24BJY48步进电机,该步进电机转动一圈所需的脉冲数为2048。（ ）</w:t>
            </w:r>
          </w:p>
        </w:tc>
      </w:tr>
      <w:tr w14:paraId="2B3B3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5B4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7CBDE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ADD25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03" name="矩形 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hyRgfAQIAABw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tImTM85c2Bp5L+//fj18zvLHtJn&#10;CFhT2EO4j5khhjsvnpA5f9OD69Q1BlKZ8nNs9SI4H3Cftm2jzelEmW2L/ruj/mqbmCDn5fkFZ+Lg&#10;r6A+JIWI6ZPylmWj4ZEKFrVhc4cpl4X6EJJrOH+rjSmjNY4NDf9wMcvIQOva0pqQaQNRRtcVGPRG&#10;y5xS+MVudWMi20BemfIVZsT8eViutwTsx7hyNS6T1UnFUrtXID86ydIukKiOXhPPzVglOTOKHl+2&#10;SmQCbU6JJJ7G7VUehc0Sr7zc0RDXIequfzEJWpoizn7B81Y+Pxekv4968Q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4ckYHwECAAAc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8237B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10" name="矩形 1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QavF5AAIAABw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208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F6EDB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96055D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60560559">
      <w:pPr>
        <w:rPr>
          <w:vanish/>
          <w:sz w:val="24"/>
          <w:szCs w:val="24"/>
        </w:rPr>
      </w:pP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FA85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9C1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E15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C通信，主从设备之间可同时发送和接收数据。（ ）</w:t>
            </w:r>
          </w:p>
        </w:tc>
      </w:tr>
      <w:tr w14:paraId="60BA7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077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EAE3C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46EA0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07" name="矩形 1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qaGySAQIAABw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S9qE6TvOHFga+b+fv//++cWyh/QZ&#10;AtYUdhduY2aI4caLH8icv+rBdeojBlKZ8nNs9Sg4H3Cftm2jzelEmW2L/ruj/mqbmCDnxdtzzsTB&#10;X0F9SAoR02flLctGwyMVLGrD5gZTLgv1ISTXcP5aG1NGaxwbGv7hfJaRgda1pTUh0waijK4rMOiN&#10;ljml8Ivd6spEtoG8MuUrzIj5w7BcbwnYj3Hlalwmq5OKpXavQH5ykqVdIFEdvSaem7FKcmYUPb5s&#10;lcgE2pwSSTyN26s8CpslXnm5oyGuQ9Rd/2gStDRFnP2C5618eC5I/x/14h5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KmhskgECAAAc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50E6E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08" name="矩形 1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xtbvNAAIAABw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qEOQ3egaWR//7249fP7yx7SJ8h&#10;YE1hD+E+ZoYY7rz4isz5mx5cp95hIJUpP8dWT4LzAae0fRttTifKbF/0P5z0V/vEBDmvXl9yJo7+&#10;CupjUoiYPihvWTYaHqlgURt2d5hyWaiPIbmG87famDJa49jQ8LeXi4wMtK4trQmZNhBldF2BQW+0&#10;zCmFX+w2NyayHeSVKV9hRswfh+V6a8B+jCtX4zJZnVQstXsF8r2TLB0CieroNfHcjFWSM6Po8WWr&#10;RCbQ5pxI4mncpPIobJZ44+WBhrgNUXf9k0nQ0hRxpgXPW/n4XJD+PurV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xtbvNAAIAABw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09D60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3A01F7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5FBCCF8A">
      <w:pPr>
        <w:rPr>
          <w:vanish/>
          <w:sz w:val="24"/>
          <w:szCs w:val="24"/>
        </w:rPr>
      </w:pPr>
    </w:p>
    <w:tbl>
      <w:tblPr>
        <w:tblStyle w:val="10"/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B07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929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BB3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HTTP协议在传输层使用TCP协议，以保证数据的可靠传输。（ ）</w:t>
            </w:r>
          </w:p>
        </w:tc>
      </w:tr>
      <w:tr w14:paraId="51181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9A4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10"/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82647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AC831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30" name="矩形 1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8XlSSAQIAABw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tImnJMmDiyN/Pe3H79+fmfZQ/oM&#10;AWsKewj3MTPEcOfFEzLnb3pwnbrGQCpTfo6tXgTnA+7Ttm20OZ0os23Rf3fUX20TE+S8PL/gTBz8&#10;FdSHpBAxfVLesmw0PFLBojZs7jDlslAfQnIN52+1MWW0xrGh4R8uZhkZaF1bWhMybSDK6LoCg95o&#10;mVMKv9itbkxkG8grU77CjJg/D8v1loD9GFeuxmWyOqlYavcK5EcnWdoFEtXRa+K5GaskZ0bR48tW&#10;iUygzSmRxNO4vcqjsFnilZc7GuI6RN31LyZBS1PE2S943srn54L091Ev/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fF5UkgECAAAc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99900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31" name="矩形 1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vrRtKgECAAAc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F2E68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55A7AE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26FF9DFB">
      <w:r>
        <w:br w:type="textWrapping"/>
      </w:r>
      <w:r>
        <w:br w:type="textWrapping"/>
      </w:r>
      <w:r>
        <w:br w:type="textWrapping"/>
      </w:r>
      <w:r>
        <w:br w:type="textWrapping"/>
      </w:r>
    </w:p>
    <w:p w14:paraId="5540B308"/>
    <w:p w14:paraId="41C9CC7B"/>
    <w:p w14:paraId="1033F0C4"/>
    <w:p w14:paraId="203386CB"/>
    <w:p w14:paraId="57CB6E0F"/>
    <w:p w14:paraId="72DA01FF"/>
    <w:p w14:paraId="1A241CC1"/>
    <w:p w14:paraId="443C0073">
      <w:pPr>
        <w:rPr>
          <w:rFonts w:hint="eastAsia"/>
          <w:lang w:val="en-US" w:eastAsia="zh-CN"/>
        </w:rPr>
      </w:pPr>
      <w:r>
        <w:br w:type="textWrapping"/>
      </w:r>
      <w:r>
        <w:rPr>
          <w:rFonts w:hint="eastAsia"/>
          <w:b/>
          <w:bCs/>
          <w:sz w:val="44"/>
          <w:szCs w:val="44"/>
          <w:lang w:val="en-US" w:eastAsia="zh-CN"/>
        </w:rPr>
        <w:t>答案</w:t>
      </w:r>
      <w:r>
        <w:rPr>
          <w:rFonts w:hint="eastAsia"/>
          <w:lang w:val="en-US" w:eastAsia="zh-CN"/>
        </w:rPr>
        <w:br w:type="textWrapping"/>
      </w:r>
    </w:p>
    <w:tbl>
      <w:tblPr>
        <w:tblStyle w:val="1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804"/>
        <w:gridCol w:w="1050"/>
        <w:gridCol w:w="804"/>
        <w:gridCol w:w="1050"/>
        <w:gridCol w:w="804"/>
        <w:gridCol w:w="1050"/>
        <w:gridCol w:w="804"/>
        <w:gridCol w:w="1050"/>
        <w:gridCol w:w="823"/>
      </w:tblGrid>
      <w:tr w14:paraId="3B436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5A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一、单选题标准答案：</w:t>
            </w:r>
          </w:p>
        </w:tc>
      </w:tr>
      <w:tr w14:paraId="0FAAA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670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53650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129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5D66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59C84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5EA2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09E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649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E2B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37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E60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613A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AC0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DA2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F65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E003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305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B1B4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C01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EDC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C37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37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1B2F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7542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437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510C4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E99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D2FD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EFC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4C9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724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1436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A44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37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93A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5273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207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B14B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EBE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535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EA94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9DC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F89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3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57C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56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C14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37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7861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</w:t>
            </w:r>
          </w:p>
        </w:tc>
      </w:tr>
    </w:tbl>
    <w:p w14:paraId="0BF1F678">
      <w:pPr>
        <w:rPr>
          <w:rFonts w:hint="eastAsia" w:eastAsiaTheme="minorEastAsia"/>
          <w:lang w:val="en-US" w:eastAsia="zh-CN"/>
        </w:rPr>
      </w:pPr>
    </w:p>
    <w:tbl>
      <w:tblPr>
        <w:tblStyle w:val="1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291"/>
        <w:gridCol w:w="737"/>
        <w:gridCol w:w="972"/>
        <w:gridCol w:w="737"/>
        <w:gridCol w:w="1376"/>
        <w:gridCol w:w="737"/>
        <w:gridCol w:w="972"/>
        <w:gridCol w:w="738"/>
        <w:gridCol w:w="991"/>
      </w:tblGrid>
      <w:tr w14:paraId="2A102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9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B3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二、多选题标准答案：</w:t>
            </w:r>
          </w:p>
        </w:tc>
      </w:tr>
      <w:tr w14:paraId="5D976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7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1A64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95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7372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A|B|C</w:t>
            </w:r>
          </w:p>
        </w:tc>
        <w:tc>
          <w:tcPr>
            <w:tcW w:w="397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D73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30F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B|C</w:t>
            </w:r>
          </w:p>
        </w:tc>
        <w:tc>
          <w:tcPr>
            <w:tcW w:w="397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01E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4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7C18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A|B|D</w:t>
            </w:r>
          </w:p>
        </w:tc>
        <w:tc>
          <w:tcPr>
            <w:tcW w:w="397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E17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98F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A|B</w:t>
            </w:r>
          </w:p>
        </w:tc>
        <w:tc>
          <w:tcPr>
            <w:tcW w:w="397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97C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BBE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A|B</w:t>
            </w:r>
          </w:p>
        </w:tc>
      </w:tr>
    </w:tbl>
    <w:p w14:paraId="6B00AA26">
      <w:pPr>
        <w:rPr>
          <w:rFonts w:hint="eastAsia" w:eastAsiaTheme="minorEastAsia"/>
          <w:lang w:val="en-US" w:eastAsia="zh-CN"/>
        </w:rPr>
      </w:pPr>
    </w:p>
    <w:tbl>
      <w:tblPr>
        <w:tblStyle w:val="1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131"/>
        <w:gridCol w:w="711"/>
        <w:gridCol w:w="1131"/>
        <w:gridCol w:w="711"/>
        <w:gridCol w:w="1131"/>
        <w:gridCol w:w="741"/>
        <w:gridCol w:w="1132"/>
        <w:gridCol w:w="742"/>
        <w:gridCol w:w="1147"/>
      </w:tblGrid>
      <w:tr w14:paraId="37E0A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22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三、判断题标准答案：</w:t>
            </w:r>
          </w:p>
        </w:tc>
      </w:tr>
      <w:tr w14:paraId="744C9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8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7126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09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72F8E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正确</w:t>
            </w:r>
          </w:p>
        </w:tc>
        <w:tc>
          <w:tcPr>
            <w:tcW w:w="38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F1A2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9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65D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8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5C4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09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DC8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正确</w:t>
            </w:r>
          </w:p>
        </w:tc>
        <w:tc>
          <w:tcPr>
            <w:tcW w:w="399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1D4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09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3C8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399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763C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13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0B30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正确</w:t>
            </w:r>
          </w:p>
        </w:tc>
      </w:tr>
    </w:tbl>
    <w:p w14:paraId="3121186E">
      <w:pPr>
        <w:rPr>
          <w:rFonts w:hint="eastAsia" w:eastAsiaTheme="minorEastAsia"/>
          <w:lang w:val="en-US" w:eastAsia="zh-CN"/>
        </w:rPr>
      </w:pPr>
    </w:p>
    <w:p w14:paraId="7AF2192C"/>
    <w:p w14:paraId="733331B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7867A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center"/>
        <w:textAlignment w:val="baseline"/>
        <w:rPr>
          <w:rFonts w:hint="eastAsia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vertAlign w:val="baseline"/>
          <w:lang w:val="en-US" w:eastAsia="zh-CN" w:bidi="ar"/>
        </w:rPr>
        <w:t>202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vertAlign w:val="baseline"/>
          <w:lang w:val="en-US" w:eastAsia="zh-CN" w:bidi="ar"/>
        </w:rPr>
        <w:t>512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vertAlign w:val="baseline"/>
          <w:lang w:val="en-US" w:eastAsia="zh-CN" w:bidi="ar"/>
        </w:rPr>
        <w:t>青少年机器人技术等级考试实际操作试卷（六级）</w:t>
      </w:r>
    </w:p>
    <w:p w14:paraId="22AE674B">
      <w:pPr>
        <w:pStyle w:val="5"/>
        <w:spacing w:line="360" w:lineRule="auto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一、实操考题</w:t>
      </w:r>
    </w:p>
    <w:p w14:paraId="058DED3F">
      <w:pPr>
        <w:pStyle w:val="5"/>
        <w:spacing w:line="360" w:lineRule="auto"/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主题：方向指示器</w:t>
      </w:r>
    </w:p>
    <w:p w14:paraId="1C50CDDF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器件：ESP32主控板、MPU6050姿态传感器模块、8x8点阵、74HC595移位寄存器模块或芯片及相关附件。</w:t>
      </w:r>
    </w:p>
    <w:p w14:paraId="46901F0B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任务要求：通过MPU6050姿态传感器获取俯仰角和滚转角，根据俯仰角和滚转角的数值控制8x8点阵上箭头图案的显示，实现上、下、左、右方向指示功能，箭头图案如图1所示。具体任务要求如下：</w:t>
      </w:r>
    </w:p>
    <w:p w14:paraId="5A1F7C09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(1)程序启动后，8x8点阵处于熄灭状态；</w:t>
      </w:r>
    </w:p>
    <w:p w14:paraId="58D7F319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(2)用手单击触碰传感器T0引脚，8x8点阵最外侧四周的LED灯点亮，中间区域LED灯熄灭，如图2所示；</w:t>
      </w:r>
    </w:p>
    <w:p w14:paraId="5FAED814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(3)再次用手单击触碰传感器TO引脚，8x8点阵最外侧四周的LED灯熄灭，程序进入方向指示器工作状态；</w:t>
      </w:r>
    </w:p>
    <w:p w14:paraId="5ADA1DB3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(4)当MPU6050姿态传感器处于水平位置时，8x8点阵中间区域的LED灯点亮，如图3所示；</w:t>
      </w:r>
    </w:p>
    <w:p w14:paraId="65F2F58B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(5)沿X轴转动MPU6050模块，当俯仰角大于45度时，8x8点阵显示向上或向下的箭头图案，分别用于指示旋转的方向；</w:t>
      </w:r>
    </w:p>
    <w:p w14:paraId="44153113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(6)沿Y轴转动MPU6050模块，当滚转角大于45度时，8x8点阵显示向左或向右的箭头图案，分别用于指示旋转的方向；</w:t>
      </w:r>
    </w:p>
    <w:p w14:paraId="0D8863D1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(7)程序采用Arduino C/C++代码编写，不得使用外部库调用；</w:t>
      </w:r>
    </w:p>
    <w:p w14:paraId="75AF82DB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(8)未作规定处可自行处理，无明显与事实违背即可。</w:t>
      </w:r>
    </w:p>
    <w:p w14:paraId="12845E6D">
      <w:pPr>
        <w:pStyle w:val="5"/>
        <w:spacing w:line="360" w:lineRule="auto"/>
        <w:rPr>
          <w:rFonts w:hint="eastAsia"/>
        </w:rPr>
      </w:pPr>
      <w:r>
        <w:drawing>
          <wp:inline distT="0" distB="0" distL="114300" distR="114300">
            <wp:extent cx="2222500" cy="634365"/>
            <wp:effectExtent l="0" t="0" r="2540" b="5715"/>
            <wp:docPr id="132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83F62">
      <w:pPr>
        <w:pStyle w:val="5"/>
        <w:spacing w:line="360" w:lineRule="auto"/>
        <w:jc w:val="center"/>
        <w:rPr>
          <w:rFonts w:hint="eastAsia"/>
        </w:rPr>
      </w:pPr>
      <w:r>
        <w:rPr>
          <w:rFonts w:hint="eastAsia"/>
        </w:rPr>
        <w:t>图1箭头图示</w:t>
      </w: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</w:rPr>
        <w:t>图2方框图示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</w:rPr>
        <w:t>图3水平图示</w:t>
      </w:r>
    </w:p>
    <w:p w14:paraId="07778E97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说明：程序编写过程中不得打开其它示例程序，如发现，实操成绩按照0分处理。</w:t>
      </w:r>
    </w:p>
    <w:p w14:paraId="670AC97B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请考生在考试结束前，按照如下要求提交相关文件。</w:t>
      </w:r>
    </w:p>
    <w:p w14:paraId="7F066DBD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(1)将程序放在一个文件夹中，压缩为1个“rar或zip”格式文件，并命名为：DJKS6_身份证号，大小5M以下；</w:t>
      </w:r>
    </w:p>
    <w:p w14:paraId="0F2E09AC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(2)将程序文件通过“上传附件”按钮进行上传。</w:t>
      </w:r>
    </w:p>
    <w:p w14:paraId="290949C2">
      <w:pPr>
        <w:pStyle w:val="5"/>
        <w:spacing w:line="360" w:lineRule="auto"/>
        <w:rPr>
          <w:rFonts w:hint="eastAsia"/>
        </w:rPr>
      </w:pPr>
    </w:p>
    <w:p w14:paraId="0D80E675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请考生在考试结束前，按照如下要求提交相关文件。</w:t>
      </w:r>
    </w:p>
    <w:p w14:paraId="22746A42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(1)将程序放在一个文件夹中，压缩为1个“rar或zip”格式文件，并命名为：DJKS6_身份证号，大小5M以下；</w:t>
      </w:r>
    </w:p>
    <w:p w14:paraId="68DD6D82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(2)将程序文件通过“上传附件”按钮进行上传。</w:t>
      </w:r>
    </w:p>
    <w:p w14:paraId="0D623A3D">
      <w:pPr>
        <w:pStyle w:val="5"/>
        <w:spacing w:line="360" w:lineRule="auto"/>
        <w:rPr>
          <w:rFonts w:hint="eastAsia"/>
        </w:rPr>
      </w:pPr>
    </w:p>
    <w:p w14:paraId="00801A09">
      <w:pPr>
        <w:pStyle w:val="5"/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二、评分组成</w:t>
      </w:r>
    </w:p>
    <w:p w14:paraId="0F0404AA">
      <w:pPr>
        <w:pStyle w:val="5"/>
        <w:spacing w:line="360" w:lineRule="auto"/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1.电路搭设(20分)</w:t>
      </w:r>
    </w:p>
    <w:p w14:paraId="08783B37">
      <w:pPr>
        <w:pStyle w:val="5"/>
        <w:spacing w:line="360" w:lineRule="auto"/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元器件：</w:t>
      </w:r>
    </w:p>
    <w:p w14:paraId="27BE378D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(1)8x8点阵；(2分)</w:t>
      </w:r>
    </w:p>
    <w:p w14:paraId="54C75662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(2)74HC595移位寄存器模块或芯片；(2分)</w:t>
      </w:r>
    </w:p>
    <w:p w14:paraId="58D00C25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(3)MPU6050姿态传感器；(2分)</w:t>
      </w:r>
    </w:p>
    <w:p w14:paraId="5891792E">
      <w:pPr>
        <w:pStyle w:val="5"/>
        <w:spacing w:line="360" w:lineRule="auto"/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电路搭设：</w:t>
      </w:r>
    </w:p>
    <w:p w14:paraId="34DAF67A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(4)8x8点阵与74HC595移位寄存器模块或芯片正确连接；(4分)</w:t>
      </w:r>
    </w:p>
    <w:p w14:paraId="7118BEFE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(5)74HC595移位寄存器模块或芯片与主控板正确连接；(4分)</w:t>
      </w:r>
    </w:p>
    <w:p w14:paraId="6F0D9410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(6)MPU6050姿态传感器与主控板正确连接。(6分)</w:t>
      </w:r>
    </w:p>
    <w:p w14:paraId="229E3AC6">
      <w:pPr>
        <w:pStyle w:val="5"/>
        <w:spacing w:line="360" w:lineRule="auto"/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2.功能实现(80分)</w:t>
      </w:r>
    </w:p>
    <w:p w14:paraId="39A98FD5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(1)实现程序启动后，8x8点阵处于熄灭状态；(10分)</w:t>
      </w:r>
    </w:p>
    <w:p w14:paraId="6EC40EA0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(2)实现用手单击触碰传感器TO引脚，8x8点阵最外侧四周的LED灯点亮，中间区域LED灯熄灭，如图2所示；(10分)</w:t>
      </w:r>
    </w:p>
    <w:p w14:paraId="57213065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(3)实现再次用手单击触碰传感器TO引脚，8x8点阵最外侧四周的LED灯熄灭；(10分)</w:t>
      </w:r>
    </w:p>
    <w:p w14:paraId="2965338B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(4)实现当姿态传感器处于水平位置时，8x8点阵显示图3所示图案；(10分)</w:t>
      </w:r>
    </w:p>
    <w:p w14:paraId="4FF5EE8F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(5)实现沿X轴转动MPU6050模块，当姿态角大于45度时，8x8点阵显示图1所示向上的箭头图案；(10分)</w:t>
      </w:r>
    </w:p>
    <w:p w14:paraId="4ACB9DA3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(6)实现沿X轴转动MPU6050模块，当姿态角小于-45度时，8x8点阵显示图1所示向下的箭头图案；(10分)</w:t>
      </w:r>
    </w:p>
    <w:p w14:paraId="542C4C46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(7)实现沿Y轴转动MPU6050模块，当滚转角大于45度时，8x8点阵显示图1所示向左的箭头图案；(10分)</w:t>
      </w:r>
    </w:p>
    <w:p w14:paraId="3CE41E2E">
      <w:pPr>
        <w:pStyle w:val="5"/>
        <w:spacing w:line="360" w:lineRule="auto"/>
        <w:rPr>
          <w:rFonts w:hint="eastAsia"/>
        </w:rPr>
      </w:pPr>
      <w:r>
        <w:rPr>
          <w:rFonts w:hint="eastAsia"/>
        </w:rPr>
        <w:t>(8)实现沿Y轴转动MPU6050模块，当滚转角小于-45度时，8x8点阵显示图1所示向右的箭头图案。(10分)</w:t>
      </w:r>
    </w:p>
    <w:p w14:paraId="4C4E434E"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417" w:bottom="1440" w:left="1417" w:header="0" w:footer="175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大黑简">
    <w:panose1 w:val="02010609000101010101"/>
    <w:charset w:val="86"/>
    <w:family w:val="auto"/>
    <w:pitch w:val="default"/>
    <w:sig w:usb0="00000001" w:usb1="080E0800" w:usb2="00000002" w:usb3="00000000" w:csb0="00040000" w:csb1="00000000"/>
    <w:embedRegular r:id="rId1" w:fontKey="{E12C472F-BA20-40C7-A73C-FF90095233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D66D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9" name="文本框 1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401BDF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nzkI0AgAAZQ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I585C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401BDF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column">
                <wp:posOffset>-827405</wp:posOffset>
              </wp:positionH>
              <wp:positionV relativeFrom="paragraph">
                <wp:posOffset>866775</wp:posOffset>
              </wp:positionV>
              <wp:extent cx="3167380" cy="28638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8" name="文本框 1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7380" cy="28638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8D4596">
                          <w:pPr>
                            <w:rPr>
                              <w:rFonts w:hint="default"/>
                              <w:color w:val="000000" w:themeColor="text1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  <w:t>咨询电话：021-60197309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65.15pt;margin-top:68.25pt;height:22.55pt;width:249.4pt;mso-wrap-distance-left:9pt;mso-wrap-distance-right:9pt;z-index:-251649024;mso-width-relative:page;mso-height-relative:page;" fillcolor="#000000" filled="t" stroked="f" coordsize="21600,21600" wrapcoords="0 0 0 21600 21600 21600 21600 0 0 0" o:gfxdata="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MYowBrY&#10;AAAADAEAAA8AAAAAAAAAAQAgAAAAIgAAAGRycy9kb3ducmV2LnhtbFBLAQIUABQAAAAIAIdO4kAf&#10;PT0mWQIAALAEAAAOAAAAAAAAAAEAIAAAACcBAABkcnMvZTJvRG9jLnhtbFBLBQYAAAAABgAGAFkB&#10;AADyBQAAAAA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758D4596">
                    <w:pPr>
                      <w:rPr>
                        <w:rFonts w:hint="default"/>
                        <w:color w:val="000000" w:themeColor="text1"/>
                        <w:lang w:val="en-US" w:eastAsia="zh-CN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</w:pPr>
                    <w:r>
                      <w:rPr>
                        <w:rFonts w:hint="eastAsia"/>
                        <w:color w:val="000000" w:themeColor="text1"/>
                        <w:lang w:val="en-US" w:eastAsia="zh-CN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  <w:t>咨询电话：021-60197309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-6350</wp:posOffset>
          </wp:positionH>
          <wp:positionV relativeFrom="page">
            <wp:posOffset>10285095</wp:posOffset>
          </wp:positionV>
          <wp:extent cx="8002270" cy="407035"/>
          <wp:effectExtent l="0" t="0" r="11430" b="12065"/>
          <wp:wrapNone/>
          <wp:docPr id="11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02270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column">
                <wp:posOffset>1369695</wp:posOffset>
              </wp:positionH>
              <wp:positionV relativeFrom="paragraph">
                <wp:posOffset>860425</wp:posOffset>
              </wp:positionV>
              <wp:extent cx="3167380" cy="28638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5" name="文本框 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7380" cy="28638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7EC7A2">
                          <w:pPr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7.85pt;margin-top:67.75pt;height:22.55pt;width:249.4pt;mso-wrap-distance-left:9pt;mso-wrap-distance-right:9pt;z-index:-251651072;mso-width-relative:page;mso-height-relative:page;" fillcolor="#000000" filled="t" stroked="f" coordsize="21600,21600" wrapcoords="0 0 0 21600 21600 21600 21600 0 0 0" o:gfxdata="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PAx&#10;hsDYAAAACwEAAA8AAAAAAAAAAQAgAAAAIgAAAGRycy9kb3ducmV2LnhtbFBLAQIUABQAAAAIAIdO&#10;4kAeCWAwXAIAALAEAAAOAAAAAAAAAAEAIAAAACcBAABkcnMvZTJvRG9jLnhtbFBLBQYAAAAABgAG&#10;AFkBAAD1BQAAAAA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477EC7A2">
                    <w:pPr>
                      <w:rPr>
                        <w:rFonts w:hint="default"/>
                        <w:lang w:val="en-US" w:eastAsia="zh-CN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2385695</wp:posOffset>
              </wp:positionH>
              <wp:positionV relativeFrom="paragraph">
                <wp:posOffset>851535</wp:posOffset>
              </wp:positionV>
              <wp:extent cx="1758950" cy="279400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17" name="文本框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2726690" y="10158095"/>
                        <a:ext cx="1758950" cy="279400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28A90">
                          <w:pPr>
                            <w:jc w:val="right"/>
                            <w:rPr>
                              <w:rFonts w:hint="default" w:eastAsiaTheme="minor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扫码关注公众号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7.85pt;margin-top:67.05pt;height:22pt;width:138.5pt;mso-wrap-distance-left:9pt;mso-wrap-distance-right:9pt;z-index:-251655168;mso-width-relative:page;mso-height-relative:page;" fillcolor="#000000" filled="t" stroked="f" coordsize="21600,21600" wrapcoords="0 0 0 21600 21600 21600 21600 0 0 0" o:gfxdata="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80M/19cAAAALAQAADwAAAAAAAAABACAAAAAiAAAAZHJzL2Rvd25yZXYueG1sUEsB&#10;AhQAFAAAAAgAh07iQHzUvVxoAgAAvQQAAA4AAAAAAAAAAQAgAAAAJgEAAGRycy9lMm9Eb2MueG1s&#10;UEsFBgAAAAAGAAYAWQEAAAAGAAAAAA=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58428A90">
                    <w:pPr>
                      <w:jc w:val="right"/>
                      <w:rPr>
                        <w:rFonts w:hint="default" w:eastAsiaTheme="minor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扫码关注公众号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4303395</wp:posOffset>
              </wp:positionH>
              <wp:positionV relativeFrom="paragraph">
                <wp:posOffset>157480</wp:posOffset>
              </wp:positionV>
              <wp:extent cx="1442085" cy="87566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6" name="文本框 1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2085" cy="87566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5BED0F">
                          <w:pPr>
                            <w:jc w:val="right"/>
                            <w:rPr>
                              <w:rFonts w:hint="default" w:eastAsiaTheme="minor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drawing>
                              <wp:inline distT="0" distB="0" distL="114300" distR="114300">
                                <wp:extent cx="857885" cy="857885"/>
                                <wp:effectExtent l="0" t="0" r="5715" b="5715"/>
                                <wp:docPr id="127" name="图片 127" descr="338ba136d6a15dca36da172756fc3e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7" name="图片 127" descr="338ba136d6a15dca36da172756fc3e7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57885" cy="8578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扫码关注公众号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38.85pt;margin-top:12.4pt;height:68.95pt;width:113.55pt;mso-wrap-distance-left:9pt;mso-wrap-distance-right:9pt;z-index:-251650048;mso-width-relative:page;mso-height-relative:page;" fillcolor="#000000" filled="t" stroked="f" coordsize="21600,21600" wrapcoords="0 0 0 21600 21600 21600 21600 0 0 0" o:gfxdata="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o1Lwa9cA&#10;AAAKAQAADwAAAAAAAAABACAAAAAiAAAAZHJzL2Rvd25yZXYueG1sUEsBAhQAFAAAAAgAh07iQJQ8&#10;DLRZAgAAsAQAAA4AAAAAAAAAAQAgAAAAJgEAAGRycy9lMm9Eb2MueG1sUEsFBgAAAAAGAAYAWQEA&#10;APEFAAAAAA=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165BED0F">
                    <w:pPr>
                      <w:jc w:val="right"/>
                      <w:rPr>
                        <w:rFonts w:hint="default" w:eastAsiaTheme="minor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drawing>
                        <wp:inline distT="0" distB="0" distL="114300" distR="114300">
                          <wp:extent cx="857885" cy="857885"/>
                          <wp:effectExtent l="0" t="0" r="5715" b="5715"/>
                          <wp:docPr id="127" name="图片 127" descr="338ba136d6a15dca36da172756fc3e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7" name="图片 127" descr="338ba136d6a15dca36da172756fc3e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57885" cy="8578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扫码关注公众号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4738370</wp:posOffset>
              </wp:positionH>
              <wp:positionV relativeFrom="bottomMargin">
                <wp:posOffset>-386715</wp:posOffset>
              </wp:positionV>
              <wp:extent cx="2821940" cy="1086485"/>
              <wp:effectExtent l="0" t="0" r="0" b="0"/>
              <wp:wrapNone/>
              <wp:docPr id="112" name="文本框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153660" y="10120630"/>
                        <a:ext cx="2821940" cy="10864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E79FDF">
                          <w:pPr>
                            <w:jc w:val="center"/>
                            <w:rPr>
                              <w:rFonts w:hint="eastAsia" w:ascii="汉仪大黑简" w:hAnsi="汉仪大黑简" w:eastAsia="汉仪大黑简" w:cs="汉仪大黑简"/>
                              <w:color w:val="595959" w:themeColor="text1" w:themeTint="A6"/>
                              <w:sz w:val="44"/>
                              <w:szCs w:val="5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3.1pt;margin-top:712.6pt;height:85.55pt;width:222.2pt;mso-position-horizontal-relative:page;mso-position-vertical-relative:page;z-index:251661312;mso-width-relative:page;mso-height-relative:page;" filled="f" stroked="f" coordsize="21600,21600" o:gfxdata="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KSGBL2wAAAAwBAAAPAAAAAAAA&#10;AAEAIAAAACIAAABkcnMvZG93bnJldi54bWxQSwECFAAUAAAACACHTuJAXTYI2EgCAAB4BAAADgAA&#10;AAAAAAABACAAAAAqAQAAZHJzL2Uyb0RvYy54bWxQSwUGAAAAAAYABgBZAQAA5A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1AE79FDF">
                    <w:pPr>
                      <w:jc w:val="center"/>
                      <w:rPr>
                        <w:rFonts w:hint="eastAsia" w:ascii="汉仪大黑简" w:hAnsi="汉仪大黑简" w:eastAsia="汉仪大黑简" w:cs="汉仪大黑简"/>
                        <w:color w:val="595959" w:themeColor="text1" w:themeTint="A6"/>
                        <w:sz w:val="44"/>
                        <w:szCs w:val="52"/>
                        <w:lang w:val="en-US" w:eastAsia="zh-CN"/>
                        <w14:textFill>
                          <w14:solidFill>
                            <w14:schemeClr w14:val="tx1">
                              <w14:lumMod w14:val="65000"/>
                              <w14:lumOff w14:val="35000"/>
                            </w14:schemeClr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17252">
    <w:pPr>
      <w:pStyle w:val="7"/>
    </w:pPr>
    <w:r>
      <w:rPr>
        <w:sz w:val="18"/>
      </w:rPr>
      <w:pict>
        <v:shape id="PowerPlusWaterMarkObject398590" o:spid="_x0000_s4097" o:spt="136" type="#_x0000_t136" style="position:absolute;left:0pt;height:157.85pt;width:483.55pt;mso-position-horizontal:center;mso-position-horizontal-relative:margin;mso-position-vertical:center;mso-position-vertical-relative:margin;rotation:-2949120f;z-index:-251646976;mso-width-relative:page;mso-height-relative:page;" fillcolor="#D9D9D9" filled="t" stroked="f" coordsize="21600,21600" adj="10800">
          <v:path/>
          <v:fill on="t" opacity="31457f" focussize="0,0"/>
          <v:stroke on="f"/>
          <v:imagedata o:title=""/>
          <o:lock v:ext="edit" aspectratio="t"/>
          <v:textpath on="t" fitshape="t" fitpath="t" trim="t" xscale="f" string="青艺童创" style="font-family:微软雅黑;font-size:36pt;v-same-letter-heights:f;v-text-align:center;"/>
        </v:shape>
      </w:pict>
    </w: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4426585</wp:posOffset>
              </wp:positionH>
              <wp:positionV relativeFrom="paragraph">
                <wp:posOffset>156845</wp:posOffset>
              </wp:positionV>
              <wp:extent cx="1892935" cy="571500"/>
              <wp:effectExtent l="0" t="0" r="0" b="0"/>
              <wp:wrapNone/>
              <wp:docPr id="123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2935" cy="571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2EEDD0">
                          <w:pPr>
                            <w:rPr>
                              <w:rFonts w:hint="default" w:eastAsiaTheme="minorEastAsia"/>
                              <w:b/>
                              <w:bCs/>
                              <w:sz w:val="32"/>
                              <w:szCs w:val="32"/>
                              <w:lang w:val="en-US" w:eastAsia="zh-CN"/>
                            </w:rPr>
                          </w:pPr>
                          <w:r>
                            <w:rPr>
                              <w:rFonts w:hint="default" w:eastAsiaTheme="minorEastAsia"/>
                              <w:b/>
                              <w:bCs/>
                              <w:sz w:val="32"/>
                              <w:szCs w:val="32"/>
                              <w:lang w:val="en-US" w:eastAsia="zh-CN"/>
                            </w:rPr>
                            <w:drawing>
                              <wp:inline distT="0" distB="0" distL="114300" distR="114300">
                                <wp:extent cx="1193800" cy="472440"/>
                                <wp:effectExtent l="0" t="0" r="0" b="10160"/>
                                <wp:docPr id="124" name="图片 124" descr="LOGO 长条款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4" name="图片 124" descr="LOGO 长条款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93800" cy="4724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348.55pt;margin-top:12.35pt;height:45pt;width:149.05pt;z-index:251664384;mso-width-relative:page;mso-height-relative:page;" filled="f" stroked="f" coordsize="21600,21600" o:gfxdata="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wmQ3p2gAAAAoBAAAPAAAAAAAAAAEAIAAAACIAAABk&#10;cnMvZG93bnJldi54bWxQSwECFAAUAAAACACHTuJAQkZcnD0CAABoBAAADgAAAAAAAAABACAAAAAp&#10;AQAAZHJzL2Uyb0RvYy54bWxQSwUGAAAAAAYABgBZAQAA2A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2EEDD0">
                    <w:pPr>
                      <w:rPr>
                        <w:rFonts w:hint="default" w:eastAsiaTheme="minorEastAsia"/>
                        <w:b/>
                        <w:bCs/>
                        <w:sz w:val="32"/>
                        <w:szCs w:val="32"/>
                        <w:lang w:val="en-US" w:eastAsia="zh-CN"/>
                      </w:rPr>
                    </w:pPr>
                    <w:r>
                      <w:rPr>
                        <w:rFonts w:hint="default" w:eastAsiaTheme="minorEastAsia"/>
                        <w:b/>
                        <w:bCs/>
                        <w:sz w:val="32"/>
                        <w:szCs w:val="32"/>
                        <w:lang w:val="en-US" w:eastAsia="zh-CN"/>
                      </w:rPr>
                      <w:drawing>
                        <wp:inline distT="0" distB="0" distL="114300" distR="114300">
                          <wp:extent cx="1193800" cy="472440"/>
                          <wp:effectExtent l="0" t="0" r="0" b="10160"/>
                          <wp:docPr id="124" name="图片 124" descr="LOGO 长条款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4" name="图片 124" descr="LOGO 长条款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93800" cy="4724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672840" cy="839470"/>
              <wp:effectExtent l="0" t="0" r="0" b="11430"/>
              <wp:wrapNone/>
              <wp:docPr id="118" name="组合 1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72932" cy="839430"/>
                        <a:chOff x="3903" y="303"/>
                        <a:chExt cx="4575" cy="1411"/>
                      </a:xfrm>
                    </wpg:grpSpPr>
                    <wps:wsp>
                      <wps:cNvPr id="119" name="矩形 1"/>
                      <wps:cNvSpPr/>
                      <wps:spPr>
                        <a:xfrm>
                          <a:off x="3903" y="303"/>
                          <a:ext cx="857" cy="141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20" name="矩形 2"/>
                      <wps:cNvSpPr/>
                      <wps:spPr>
                        <a:xfrm>
                          <a:off x="4328" y="628"/>
                          <a:ext cx="3930" cy="18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21" name="文本框 4"/>
                      <wps:cNvSpPr txBox="1"/>
                      <wps:spPr>
                        <a:xfrm>
                          <a:off x="5131" y="909"/>
                          <a:ext cx="3347" cy="6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E7AF7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上海青艺童创青少年发展中心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66.1pt;width:289.2pt;mso-position-horizontal:left;mso-position-horizontal-relative:page;mso-position-vertical:top;mso-position-vertical-relative:page;z-index:251663360;mso-width-relative:page;mso-height-relative:page;" coordorigin="3903,303" coordsize="4575,1411" o:gfxdata="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C+Ej5jWAAAABQEAAA8AAAAAAAAAAQAg&#10;AAAAIgAAAGRycy9kb3ducmV2LnhtbFBLAQIUABQAAAAIAIdO4kBQ/FiQnwMAANELAAAOAAAAAAAA&#10;AAEAIAAAACUBAABkcnMvZTJvRG9jLnhtbFBLBQYAAAAABgAGAFkBAAA2BwAAAAA=&#10;">
              <o:lock v:ext="edit" aspectratio="f"/>
              <v:rect id="矩形 1" o:spid="_x0000_s1026" o:spt="1" style="position:absolute;left:3903;top:303;height:1411;width:857;v-text-anchor:middle;" fillcolor="#8FAADC [1944]" filled="t" stroked="f" coordsize="21600,21600" o:gfxdata="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GyXHLsAAADc&#10;AAAADwAAAAAAAAABACAAAAAiAAAAZHJzL2Rvd25yZXYueG1sUEsBAhQAFAAAAAgAh07iQDMvBZ47&#10;AAAAOQAAABAAAAAAAAAAAQAgAAAACgEAAGRycy9zaGFwZXhtbC54bWxQSwUGAAAAAAYABgBbAQAA&#10;tAMAAAAA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2" o:spid="_x0000_s1026" o:spt="1" style="position:absolute;left:4328;top:628;height:184;width:3930;v-text-anchor:middle;" fillcolor="#2F5597 [2408]" filled="t" stroked="f" coordsize="21600,21600" o:gfxdata="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cQzavQAA&#10;ANwAAAAPAAAAAAAAAAEAIAAAACIAAABkcnMvZG93bnJldi54bWxQSwECFAAUAAAACACHTuJAMy8F&#10;njsAAAA5AAAAEAAAAAAAAAABACAAAAAMAQAAZHJzL3NoYXBleG1sLnhtbFBLBQYAAAAABgAGAFsB&#10;AAC2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文本框 4" o:spid="_x0000_s1026" o:spt="202" type="#_x0000_t202" style="position:absolute;left:5131;top:909;height:673;width:3347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0E7AF7">
                      <w:pPr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上海青艺童创青少年发展中心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160655" cy="895985"/>
              <wp:effectExtent l="0" t="0" r="4445" b="5715"/>
              <wp:wrapNone/>
              <wp:docPr id="122" name="矩形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655" cy="89598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82.3pt;margin-top:0pt;height:70.55pt;width:12.65pt;mso-position-horizontal-relative:page;mso-position-vertical-relative:page;z-index:251662336;v-text-anchor:middle;mso-width-relative:page;mso-height-relative:page;" fillcolor="#8FAADC [1944]" filled="t" stroked="f" coordsize="21600,21600" o:gfxdata="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q9cEA1QAAAAQBAAAPAAAAAAAA&#10;AAEAIAAAACIAAABkcnMvZG93bnJldi54bWxQSwECFAAUAAAACACHTuJAzstx4YcCAAAHBQAADgAA&#10;AAAAAAABACAAAAAkAQAAZHJzL2Uyb0RvYy54bWxQSwUGAAAAAAYABgBZAQAAHQY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96AA7E"/>
    <w:multiLevelType w:val="singleLevel"/>
    <w:tmpl w:val="A596AA7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isplayBackgroundShape w:val="1"/>
  <w:embedTrueTypeFonts/>
  <w:saveSubset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jN2VlMmFhZGFjYTI5MTNlZWJmODNiMDc0ZjdjZTIifQ=="/>
  </w:docVars>
  <w:rsids>
    <w:rsidRoot w:val="5F357397"/>
    <w:rsid w:val="016F0039"/>
    <w:rsid w:val="02DA7F30"/>
    <w:rsid w:val="02FC5CC9"/>
    <w:rsid w:val="03483348"/>
    <w:rsid w:val="03B226C4"/>
    <w:rsid w:val="056B4BE8"/>
    <w:rsid w:val="074A3B0E"/>
    <w:rsid w:val="08AE68D1"/>
    <w:rsid w:val="090C0447"/>
    <w:rsid w:val="0B267F99"/>
    <w:rsid w:val="0CCA74C4"/>
    <w:rsid w:val="0D35493D"/>
    <w:rsid w:val="10B647F9"/>
    <w:rsid w:val="10D82DFE"/>
    <w:rsid w:val="127B4AF2"/>
    <w:rsid w:val="128D36C2"/>
    <w:rsid w:val="1418237D"/>
    <w:rsid w:val="141D541E"/>
    <w:rsid w:val="153654A8"/>
    <w:rsid w:val="15873072"/>
    <w:rsid w:val="17E70F2A"/>
    <w:rsid w:val="18BC047B"/>
    <w:rsid w:val="19FB5688"/>
    <w:rsid w:val="1A366198"/>
    <w:rsid w:val="1A4A6506"/>
    <w:rsid w:val="1BD417C5"/>
    <w:rsid w:val="1CB56463"/>
    <w:rsid w:val="1CCB2BC8"/>
    <w:rsid w:val="1CCC50F1"/>
    <w:rsid w:val="1D04432C"/>
    <w:rsid w:val="1D293F49"/>
    <w:rsid w:val="1EBB6EC5"/>
    <w:rsid w:val="1F1F2B75"/>
    <w:rsid w:val="1F262B56"/>
    <w:rsid w:val="21293D11"/>
    <w:rsid w:val="21EB6C52"/>
    <w:rsid w:val="22B33FEF"/>
    <w:rsid w:val="23C05EAC"/>
    <w:rsid w:val="242E1C8E"/>
    <w:rsid w:val="24816262"/>
    <w:rsid w:val="248C0C8E"/>
    <w:rsid w:val="24D171E9"/>
    <w:rsid w:val="27117380"/>
    <w:rsid w:val="29051210"/>
    <w:rsid w:val="29885263"/>
    <w:rsid w:val="299627B0"/>
    <w:rsid w:val="29B94C22"/>
    <w:rsid w:val="29FE766F"/>
    <w:rsid w:val="2A0D0CC4"/>
    <w:rsid w:val="2A1536D4"/>
    <w:rsid w:val="2A461F23"/>
    <w:rsid w:val="2B9D0FD2"/>
    <w:rsid w:val="2C714E0E"/>
    <w:rsid w:val="2CA17A7E"/>
    <w:rsid w:val="2E3258D7"/>
    <w:rsid w:val="2E976DAE"/>
    <w:rsid w:val="2F0D0E1E"/>
    <w:rsid w:val="30BC0D4E"/>
    <w:rsid w:val="31501985"/>
    <w:rsid w:val="31761E32"/>
    <w:rsid w:val="31BE4B92"/>
    <w:rsid w:val="32192B43"/>
    <w:rsid w:val="32752E31"/>
    <w:rsid w:val="33B0737B"/>
    <w:rsid w:val="33C42F18"/>
    <w:rsid w:val="33E81E5A"/>
    <w:rsid w:val="33F060CD"/>
    <w:rsid w:val="343A5BF7"/>
    <w:rsid w:val="34D73747"/>
    <w:rsid w:val="3575596F"/>
    <w:rsid w:val="35C14909"/>
    <w:rsid w:val="35F920FC"/>
    <w:rsid w:val="36304FE7"/>
    <w:rsid w:val="36421A34"/>
    <w:rsid w:val="365F35A4"/>
    <w:rsid w:val="367252E0"/>
    <w:rsid w:val="37377380"/>
    <w:rsid w:val="38253A2D"/>
    <w:rsid w:val="389B0E10"/>
    <w:rsid w:val="3950297B"/>
    <w:rsid w:val="3BE850ED"/>
    <w:rsid w:val="3C664263"/>
    <w:rsid w:val="3CC64D02"/>
    <w:rsid w:val="3CD76F0F"/>
    <w:rsid w:val="3E864749"/>
    <w:rsid w:val="3F853152"/>
    <w:rsid w:val="3FAA671A"/>
    <w:rsid w:val="41140732"/>
    <w:rsid w:val="431C256E"/>
    <w:rsid w:val="43FB2E39"/>
    <w:rsid w:val="4516646D"/>
    <w:rsid w:val="45A858ED"/>
    <w:rsid w:val="48D047CE"/>
    <w:rsid w:val="49CA5E32"/>
    <w:rsid w:val="4A676DB7"/>
    <w:rsid w:val="4B7E5E68"/>
    <w:rsid w:val="4C3457E4"/>
    <w:rsid w:val="4C5A7291"/>
    <w:rsid w:val="4CF8662F"/>
    <w:rsid w:val="4D5C7C46"/>
    <w:rsid w:val="4D87403A"/>
    <w:rsid w:val="4DA454AE"/>
    <w:rsid w:val="4E132103"/>
    <w:rsid w:val="4ED80FF1"/>
    <w:rsid w:val="4F304989"/>
    <w:rsid w:val="4F6C0941"/>
    <w:rsid w:val="5060304C"/>
    <w:rsid w:val="50BC224C"/>
    <w:rsid w:val="51340035"/>
    <w:rsid w:val="51864D34"/>
    <w:rsid w:val="52432C25"/>
    <w:rsid w:val="52F263F9"/>
    <w:rsid w:val="53385317"/>
    <w:rsid w:val="536E3CD2"/>
    <w:rsid w:val="5480281E"/>
    <w:rsid w:val="54B072CF"/>
    <w:rsid w:val="5551141D"/>
    <w:rsid w:val="55794BB0"/>
    <w:rsid w:val="56C64ACA"/>
    <w:rsid w:val="573F6149"/>
    <w:rsid w:val="577F0675"/>
    <w:rsid w:val="57C02622"/>
    <w:rsid w:val="59EA5A15"/>
    <w:rsid w:val="5AA82B05"/>
    <w:rsid w:val="5AE91E90"/>
    <w:rsid w:val="5B7923B2"/>
    <w:rsid w:val="5F01286E"/>
    <w:rsid w:val="5F2153BC"/>
    <w:rsid w:val="5F357397"/>
    <w:rsid w:val="5F8D0187"/>
    <w:rsid w:val="60060996"/>
    <w:rsid w:val="60FB7E12"/>
    <w:rsid w:val="638E7A78"/>
    <w:rsid w:val="63E9553A"/>
    <w:rsid w:val="64346872"/>
    <w:rsid w:val="657C3409"/>
    <w:rsid w:val="65B65064"/>
    <w:rsid w:val="674047A3"/>
    <w:rsid w:val="676F137A"/>
    <w:rsid w:val="688C2E74"/>
    <w:rsid w:val="6A73395B"/>
    <w:rsid w:val="6A99742E"/>
    <w:rsid w:val="6C0C3C30"/>
    <w:rsid w:val="6C894FEB"/>
    <w:rsid w:val="6CFF29C7"/>
    <w:rsid w:val="6E623FDB"/>
    <w:rsid w:val="6F2A6F6F"/>
    <w:rsid w:val="6FAA06A2"/>
    <w:rsid w:val="707D334E"/>
    <w:rsid w:val="709661BE"/>
    <w:rsid w:val="72944BF1"/>
    <w:rsid w:val="72C83F68"/>
    <w:rsid w:val="731F249D"/>
    <w:rsid w:val="753E15C7"/>
    <w:rsid w:val="754E76F9"/>
    <w:rsid w:val="759A6D8F"/>
    <w:rsid w:val="763F5DD6"/>
    <w:rsid w:val="76740D50"/>
    <w:rsid w:val="78623556"/>
    <w:rsid w:val="7931117A"/>
    <w:rsid w:val="7AA8652D"/>
    <w:rsid w:val="7B6E0161"/>
    <w:rsid w:val="7B8746BE"/>
    <w:rsid w:val="7BCE2CB0"/>
    <w:rsid w:val="7DBB54B6"/>
    <w:rsid w:val="7EAB552B"/>
    <w:rsid w:val="7FD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Hyperlink"/>
    <w:basedOn w:val="12"/>
    <w:autoRedefine/>
    <w:qFormat/>
    <w:uiPriority w:val="0"/>
    <w:rPr>
      <w:color w:val="0000FF"/>
      <w:u w:val="single"/>
    </w:rPr>
  </w:style>
  <w:style w:type="character" w:styleId="15">
    <w:name w:val="HTML Code"/>
    <w:basedOn w:val="12"/>
    <w:qFormat/>
    <w:uiPriority w:val="0"/>
    <w:rPr>
      <w:rFonts w:ascii="Courier New" w:hAnsi="Courier New"/>
      <w:sz w:val="20"/>
    </w:rPr>
  </w:style>
  <w:style w:type="character" w:customStyle="1" w:styleId="16">
    <w:name w:val="font31"/>
    <w:basedOn w:val="12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2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1844</Words>
  <Characters>2630</Characters>
  <Lines>0</Lines>
  <Paragraphs>0</Paragraphs>
  <TotalTime>1</TotalTime>
  <ScaleCrop>false</ScaleCrop>
  <LinksUpToDate>false</LinksUpToDate>
  <CharactersWithSpaces>2826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2022-04-09T07:02:00Z</dcterms:created>
  <dc:creator>匡</dc:creator>
  <cp:lastModifiedBy>等风来</cp:lastModifiedBy>
  <dcterms:modified xsi:type="dcterms:W3CDTF">2026-02-02T06:54:13Z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9B8EA6C764CC4524B3115E752899C31D_13</vt:lpwstr>
  </property>
  <property fmtid="{D5CDD505-2E9C-101B-9397-08002B2CF9AE}" pid="4" name="KSOTemplateDocerSaveRecord">
    <vt:lpwstr>eyJoZGlkIjoiY2JjN2VlMmFhZGFjYTI5MTNlZWJmODNiMDc0ZjdjZTIiLCJ1c2VySWQiOiIyNjc2NjIyOTYifQ==</vt:lpwstr>
  </property>
</Properties>
</file>