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青少年机器人技术等级考试理论综合试卷（六级）</w:t>
      </w: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题数：30</w:t>
      </w:r>
    </w:p>
    <w:p>
      <w:pPr>
        <w:rPr>
          <w:rFonts w:hint="eastAsia"/>
        </w:rPr>
      </w:pPr>
      <w:r>
        <w:rPr>
          <w:rFonts w:hint="eastAsia"/>
        </w:rPr>
        <w:t>一、单选题(共20题，共80分)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下列选项中，属于URL的是？（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192.168.1.10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www.baidu.com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http://www.kpcb.org.cn/h-col-147.html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fe80::7998:ffc8:9c62:f181</w:t>
      </w:r>
    </w:p>
    <w:p>
      <w:pPr>
        <w:rPr>
          <w:rFonts w:hint="eastAsia"/>
        </w:rPr>
      </w:pPr>
      <w:r>
        <w:rPr>
          <w:rFonts w:hint="eastAsia"/>
        </w:rPr>
        <w:t>试题编号：20240307092012648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下图所示的SPI外设原理图中，时钟数据线对应的是？（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90470" cy="1548130"/>
            <wp:effectExtent l="0" t="0" r="5080" b="1397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90470" cy="1548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</w:t>
      </w:r>
    </w:p>
    <w:p>
      <w:pPr>
        <w:rPr>
          <w:rFonts w:hint="eastAsia"/>
        </w:rPr>
      </w:pPr>
      <w:r>
        <w:rPr>
          <w:rFonts w:hint="eastAsia"/>
        </w:rPr>
        <w:t>试题编号：20240307092013085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关于MPU6050姿态传感器，下列描述错误的是？（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MPU6050是一个九轴传感器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MPU6050集成了三轴陀螺仪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MPU6050集成了三轴加速度计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MPU6050集成了数字运动处理器</w:t>
      </w:r>
    </w:p>
    <w:p>
      <w:pPr>
        <w:rPr>
          <w:rFonts w:hint="eastAsia"/>
        </w:rPr>
      </w:pPr>
      <w:r>
        <w:rPr>
          <w:rFonts w:hint="eastAsia"/>
        </w:rPr>
        <w:t>试题编号：20240307092013257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ESP32 for Arduino SPI类库，关于成员函数transfer()的功能，下列描述正确的是？（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设置数据的传送方式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发送一个字节的数据，同时接收一个字节的数据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发送时钟数据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启动SPI通信事务</w:t>
      </w:r>
    </w:p>
    <w:p>
      <w:pPr>
        <w:rPr>
          <w:rFonts w:hint="eastAsia"/>
        </w:rPr>
      </w:pPr>
      <w:r>
        <w:rPr>
          <w:rFonts w:hint="eastAsia"/>
        </w:rPr>
        <w:t>试题编号：20240307092013195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下列选项中，关于IPV4说法错误的是？（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IPV4的地址长度是32位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IPV4的地址分为4段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IPV4地址各段用“.”隔开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IPV4地址使用16进制数表示</w:t>
      </w:r>
    </w:p>
    <w:p>
      <w:pPr>
        <w:rPr>
          <w:rFonts w:hint="eastAsia"/>
        </w:rPr>
      </w:pPr>
      <w:r>
        <w:rPr>
          <w:rFonts w:hint="eastAsia"/>
        </w:rPr>
        <w:t>试题编号：20240307092012538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ab/>
      </w:r>
      <w:r>
        <w:rPr>
          <w:rFonts w:hint="eastAsia"/>
        </w:rPr>
        <w:t>使用ESP32 for Arduino SPI类库，下列选项中，用于初始化SPI接口的成员函数是？（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SPI.begin()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SPI.setBitOrder()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SPI.setFrequency()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SPI.setup()</w:t>
      </w:r>
    </w:p>
    <w:p>
      <w:pPr>
        <w:rPr>
          <w:rFonts w:hint="eastAsia"/>
        </w:rPr>
      </w:pPr>
      <w:r>
        <w:rPr>
          <w:rFonts w:hint="eastAsia"/>
        </w:rPr>
        <w:t>试题编号：20240307092013148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ab/>
      </w:r>
      <w:r>
        <w:rPr>
          <w:rFonts w:hint="eastAsia"/>
        </w:rPr>
        <w:t>TCP/IP四层模型，从本机向外部发送网络数据时，数据在本机的传送顺序是？（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应用层 → 传输层 → 网络层 → 网络接口层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网络接口层 → 网络层 → 传输层 → 应用层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应用层 → 网络层 → 传输层 → 网络接口层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网络接口层 → 传输层 → 网络层 → 应用层</w:t>
      </w:r>
    </w:p>
    <w:p>
      <w:pPr>
        <w:rPr>
          <w:rFonts w:hint="eastAsia"/>
        </w:rPr>
      </w:pPr>
      <w:r>
        <w:rPr>
          <w:rFonts w:hint="eastAsia"/>
        </w:rPr>
        <w:t>试题编号：20240307092012601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ab/>
      </w:r>
      <w:r>
        <w:rPr>
          <w:rFonts w:hint="eastAsia"/>
        </w:rPr>
        <w:t>ESP32 for Arduino 提供的WiFi类库的成员函数中，用于设定ESP32主控板为STA模式的成员函数是？（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WiFi.begin()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WiFi.softAP()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WiFi.localIP()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WiFi.softAPIP()</w:t>
      </w:r>
    </w:p>
    <w:p>
      <w:pPr>
        <w:rPr>
          <w:rFonts w:hint="eastAsia"/>
        </w:rPr>
      </w:pPr>
      <w:r>
        <w:rPr>
          <w:rFonts w:hint="eastAsia"/>
        </w:rPr>
        <w:t>试题编号：20240307092013634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9.</w:t>
      </w:r>
      <w:r>
        <w:rPr>
          <w:rFonts w:hint="eastAsia"/>
        </w:rPr>
        <w:tab/>
      </w:r>
      <w:r>
        <w:rPr>
          <w:rFonts w:hint="eastAsia"/>
        </w:rPr>
        <w:t>局域网下本机的IP地址是192.168.20.250，网络上另一台设备的IP地址是192.168.20.251，使用ping命令在本机上查看两台设备是否网络连通，下列选项中，正确的命令是？（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ping 192.168.20.250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ping 192.168.20.251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ping 192.168.20.250 192.168.20.251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ping 192.168.20.251 192.168.20.250</w:t>
      </w:r>
    </w:p>
    <w:p>
      <w:pPr>
        <w:rPr>
          <w:rFonts w:hint="eastAsia"/>
        </w:rPr>
      </w:pPr>
      <w:r>
        <w:rPr>
          <w:rFonts w:hint="eastAsia"/>
        </w:rPr>
        <w:t>试题编号：20240307092012491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10.</w:t>
      </w:r>
      <w:r>
        <w:rPr>
          <w:rFonts w:hint="eastAsia"/>
        </w:rPr>
        <w:tab/>
      </w:r>
      <w:r>
        <w:rPr>
          <w:rFonts w:hint="eastAsia"/>
        </w:rPr>
        <w:t>下图是三相反应式步进电机连续节拍工作示意图，图示所对应的工作方式为？（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747895" cy="1518920"/>
            <wp:effectExtent l="0" t="0" r="14605" b="508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47895" cy="15189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三相单三拍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三相单六拍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三相双三拍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三相单双六拍</w:t>
      </w:r>
    </w:p>
    <w:p>
      <w:pPr>
        <w:rPr>
          <w:rFonts w:hint="eastAsia"/>
        </w:rPr>
      </w:pPr>
      <w:r>
        <w:rPr>
          <w:rFonts w:hint="eastAsia"/>
        </w:rPr>
        <w:t>试题编号：20240307092013304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11.</w:t>
      </w:r>
      <w:r>
        <w:rPr>
          <w:rFonts w:hint="eastAsia"/>
        </w:rPr>
        <w:tab/>
      </w:r>
      <w:r>
        <w:rPr>
          <w:rFonts w:hint="eastAsia"/>
        </w:rPr>
        <w:t>HTML文档由标签和文本内容组成，下列选项中，用于标记网页开始的标签是？（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&lt;title&gt;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&lt;head&gt;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&lt;body&gt;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&lt;html&gt;</w:t>
      </w:r>
    </w:p>
    <w:p>
      <w:pPr>
        <w:rPr>
          <w:rFonts w:hint="eastAsia"/>
        </w:rPr>
      </w:pPr>
      <w:r>
        <w:rPr>
          <w:rFonts w:hint="eastAsia"/>
        </w:rPr>
        <w:t>试题编号：20240307092013587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12.</w:t>
      </w:r>
      <w:r>
        <w:rPr>
          <w:rFonts w:hint="eastAsia"/>
        </w:rPr>
        <w:tab/>
      </w:r>
      <w:r>
        <w:rPr>
          <w:rFonts w:hint="eastAsia"/>
        </w:rPr>
        <w:t>步进电机类库AccelStepper的成员函数中，用于设定步进电机最大允许转速的成员函数是？（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AccelStepper.runSpeed()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AccelStepper.setSpeed()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AccelStepper.setCurrentPosition()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AccelStepper.setMaxSpeed()</w:t>
      </w:r>
    </w:p>
    <w:p>
      <w:pPr>
        <w:rPr>
          <w:rFonts w:hint="eastAsia"/>
        </w:rPr>
      </w:pPr>
      <w:r>
        <w:rPr>
          <w:rFonts w:hint="eastAsia"/>
        </w:rPr>
        <w:t>试题编号：20240307092013696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13.</w:t>
      </w:r>
      <w:r>
        <w:rPr>
          <w:rFonts w:hint="eastAsia"/>
        </w:rPr>
        <w:tab/>
      </w:r>
      <w:r>
        <w:rPr>
          <w:rFonts w:hint="eastAsia"/>
        </w:rPr>
        <w:t>使用步进电机类库AccelStepper，通过ULN2003控制24BJY48步进电机转动，下列所示程序中，用于初始化设置步进电机以恒定转速400转动的程序是？（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72105" cy="673100"/>
            <wp:effectExtent l="0" t="0" r="4445" b="1270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72105" cy="673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96565" cy="662305"/>
            <wp:effectExtent l="0" t="0" r="13335" b="444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96565" cy="6623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742565" cy="796925"/>
            <wp:effectExtent l="0" t="0" r="635" b="3175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42565" cy="796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29255" cy="888365"/>
            <wp:effectExtent l="0" t="0" r="4445" b="6985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9255" cy="888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试题编号：20240307092013978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14.</w:t>
      </w:r>
      <w:r>
        <w:rPr>
          <w:rFonts w:hint="eastAsia"/>
        </w:rPr>
        <w:tab/>
      </w:r>
      <w:r>
        <w:rPr>
          <w:rFonts w:hint="eastAsia"/>
        </w:rPr>
        <w:t>ESP32 主控板向一个I2C接口的外设模块写入数据，部分程序如下，程序中A/B/C分别是？（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705860" cy="1087120"/>
            <wp:effectExtent l="0" t="0" r="8890" b="17780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05860" cy="1087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外设模块的地址 / 写入的数据内容 / 模块的寄存器地址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外设模块的地址 / 模块的寄存器地址 / 写入的数据内容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模块的寄存器地址 / 外设模块的地址 / 写入的数据内容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模块的寄存器地址 / 写入的数据内容 / 外设模块的地址</w:t>
      </w:r>
    </w:p>
    <w:p>
      <w:pPr>
        <w:rPr>
          <w:rFonts w:hint="eastAsia"/>
        </w:rPr>
      </w:pPr>
      <w:r>
        <w:rPr>
          <w:rFonts w:hint="eastAsia"/>
        </w:rPr>
        <w:t>试题编号：20240307092013915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15.</w:t>
      </w:r>
      <w:r>
        <w:rPr>
          <w:rFonts w:hint="eastAsia"/>
        </w:rPr>
        <w:tab/>
      </w:r>
      <w:r>
        <w:rPr>
          <w:rFonts w:hint="eastAsia"/>
        </w:rPr>
        <w:t>2024年初，OpenAI发布了文生视频人工智能生成模型，该模型的名称是？（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ChatGPT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DALL-E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AlphaZero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Sora</w:t>
      </w:r>
    </w:p>
    <w:p>
      <w:pPr>
        <w:rPr>
          <w:rFonts w:hint="eastAsia"/>
        </w:rPr>
      </w:pPr>
      <w:r>
        <w:rPr>
          <w:rFonts w:hint="eastAsia"/>
        </w:rPr>
        <w:t>试题编号：20240307092012428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16.</w:t>
      </w:r>
      <w:r>
        <w:rPr>
          <w:rFonts w:hint="eastAsia"/>
        </w:rPr>
        <w:tab/>
      </w:r>
      <w:r>
        <w:rPr>
          <w:rFonts w:hint="eastAsia"/>
        </w:rPr>
        <w:t>使用ESP32 for Arduino I2C类库，下列选项中，当主设备向从设备发送读取数据请求时，对应的成员函数是？（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Wire.read()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Wire.write()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Wire.requestFrom()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Wire.beginTransmission()</w:t>
      </w:r>
    </w:p>
    <w:p>
      <w:pPr>
        <w:rPr>
          <w:rFonts w:hint="eastAsia"/>
        </w:rPr>
      </w:pPr>
      <w:r>
        <w:rPr>
          <w:rFonts w:hint="eastAsia"/>
        </w:rPr>
        <w:t>试题编号：20240307092012976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17.</w:t>
      </w:r>
      <w:r>
        <w:rPr>
          <w:rFonts w:hint="eastAsia"/>
        </w:rPr>
        <w:tab/>
      </w:r>
      <w:r>
        <w:rPr>
          <w:rFonts w:hint="eastAsia"/>
        </w:rPr>
        <w:t>I2C串行通信的两根数据线中，用于发送数据信号的是？（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SDA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SCL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MOSI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MISO</w:t>
      </w:r>
    </w:p>
    <w:p>
      <w:pPr>
        <w:rPr>
          <w:rFonts w:hint="eastAsia"/>
        </w:rPr>
      </w:pPr>
      <w:r>
        <w:rPr>
          <w:rFonts w:hint="eastAsia"/>
        </w:rPr>
        <w:t>试题编号：20240307092012913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18.</w:t>
      </w:r>
      <w:r>
        <w:rPr>
          <w:rFonts w:hint="eastAsia"/>
        </w:rPr>
        <w:tab/>
      </w:r>
      <w:r>
        <w:rPr>
          <w:rFonts w:hint="eastAsia"/>
        </w:rPr>
        <w:t>ESP32 for Arduino, ESP32主控板以AP模式创建Web服务器，SSID为“AA”，密码为“BB”，下列选项中，部分初始化程序正确的是？（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04720" cy="1178560"/>
            <wp:effectExtent l="0" t="0" r="5080" b="2540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04720" cy="11785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27275" cy="1240790"/>
            <wp:effectExtent l="0" t="0" r="15875" b="16510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27275" cy="1240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72360" cy="1318895"/>
            <wp:effectExtent l="0" t="0" r="8890" b="14605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72360" cy="13188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22855" cy="1327785"/>
            <wp:effectExtent l="0" t="0" r="10795" b="5715"/>
            <wp:docPr id="11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22855" cy="13277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试题编号：20240307092014040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19.</w:t>
      </w:r>
      <w:r>
        <w:rPr>
          <w:rFonts w:hint="eastAsia"/>
        </w:rPr>
        <w:tab/>
      </w:r>
      <w:r>
        <w:rPr>
          <w:rFonts w:hint="eastAsia"/>
        </w:rPr>
        <w:t>ESP32 for Arduino，客户端向服务器端发送查询数据HTTP请求，所对应的方法是？（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GET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PUT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POST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PATCH</w:t>
      </w:r>
    </w:p>
    <w:p>
      <w:pPr>
        <w:rPr>
          <w:rFonts w:hint="eastAsia"/>
        </w:rPr>
      </w:pPr>
      <w:r>
        <w:rPr>
          <w:rFonts w:hint="eastAsia"/>
        </w:rPr>
        <w:t>试题编号：20240307092013743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20.</w:t>
      </w:r>
      <w:r>
        <w:rPr>
          <w:rFonts w:hint="eastAsia"/>
        </w:rPr>
        <w:tab/>
      </w:r>
      <w:r>
        <w:rPr>
          <w:rFonts w:hint="eastAsia"/>
        </w:rPr>
        <w:t>关于ESP32 for Arduino I2C类库成员函数available()的功能，下列描述正确的是？（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从接收缓冲区中接收数据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判断当前连接是否可用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将从设备的地址加入到发送数据队列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返回接收缓冲区的字节数</w:t>
      </w:r>
    </w:p>
    <w:p>
      <w:pPr>
        <w:rPr>
          <w:rFonts w:hint="eastAsia"/>
        </w:rPr>
      </w:pPr>
      <w:r>
        <w:rPr>
          <w:rFonts w:hint="eastAsia"/>
        </w:rPr>
        <w:t>试题编号：20240307092013038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二、多选题(共5题，共10分)</w:t>
      </w:r>
    </w:p>
    <w:p>
      <w:pPr>
        <w:rPr>
          <w:rFonts w:hint="eastAsia"/>
        </w:rPr>
      </w:pPr>
      <w:r>
        <w:rPr>
          <w:rFonts w:hint="eastAsia"/>
        </w:rPr>
        <w:t>21.</w:t>
      </w:r>
      <w:r>
        <w:rPr>
          <w:rFonts w:hint="eastAsia"/>
        </w:rPr>
        <w:tab/>
      </w:r>
      <w:r>
        <w:rPr>
          <w:rFonts w:hint="eastAsia"/>
        </w:rPr>
        <w:t>下列选项中，用于表示计算机在互联网上的标识符的有？（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域名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IP地址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URL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TCP协议</w:t>
      </w:r>
    </w:p>
    <w:p>
      <w:pPr>
        <w:rPr>
          <w:rFonts w:hint="eastAsia"/>
        </w:rPr>
      </w:pPr>
      <w:r>
        <w:rPr>
          <w:rFonts w:hint="eastAsia"/>
        </w:rPr>
        <w:t>试题编号：20240307092012757</w:t>
      </w:r>
    </w:p>
    <w:p>
      <w:pPr>
        <w:rPr>
          <w:rFonts w:hint="eastAsia"/>
        </w:rPr>
      </w:pPr>
      <w:r>
        <w:rPr>
          <w:rFonts w:hint="eastAsia"/>
        </w:rPr>
        <w:t>试题类型：多选题</w:t>
      </w:r>
    </w:p>
    <w:p>
      <w:pPr>
        <w:rPr>
          <w:rFonts w:hint="eastAsia"/>
        </w:rPr>
      </w:pPr>
      <w:r>
        <w:rPr>
          <w:rFonts w:hint="eastAsia"/>
        </w:rPr>
        <w:t>标准答案：A|B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考生答案：C|B|A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22.</w:t>
      </w:r>
      <w:r>
        <w:rPr>
          <w:rFonts w:hint="eastAsia"/>
        </w:rPr>
        <w:tab/>
      </w:r>
      <w:r>
        <w:rPr>
          <w:rFonts w:hint="eastAsia"/>
        </w:rPr>
        <w:t>MPU6050姿态传感器是比较典型的MEMS传感器，MEMS传感器的优点有？（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体积很小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重量很轻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耐用性好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性能稳定</w:t>
      </w:r>
    </w:p>
    <w:p>
      <w:pPr>
        <w:rPr>
          <w:rFonts w:hint="eastAsia"/>
        </w:rPr>
      </w:pPr>
      <w:r>
        <w:rPr>
          <w:rFonts w:hint="eastAsia"/>
        </w:rPr>
        <w:t>试题编号：20240307092013414</w:t>
      </w:r>
    </w:p>
    <w:p>
      <w:pPr>
        <w:rPr>
          <w:rFonts w:hint="eastAsia"/>
        </w:rPr>
      </w:pPr>
      <w:r>
        <w:rPr>
          <w:rFonts w:hint="eastAsia"/>
        </w:rPr>
        <w:t>试题类型：多选题</w:t>
      </w:r>
    </w:p>
    <w:p>
      <w:pPr>
        <w:rPr>
          <w:rFonts w:hint="eastAsia"/>
        </w:rPr>
      </w:pPr>
      <w:r>
        <w:rPr>
          <w:rFonts w:hint="eastAsia"/>
        </w:rPr>
        <w:t>标准答案：A|B|C|D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考生答案：A|B|C|D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23.</w:t>
      </w:r>
      <w:r>
        <w:rPr>
          <w:rFonts w:hint="eastAsia"/>
        </w:rPr>
        <w:tab/>
      </w:r>
      <w:r>
        <w:rPr>
          <w:rFonts w:hint="eastAsia"/>
        </w:rPr>
        <w:t>当在计算机上浏览网页时，下列选项所列协议中，使用到的有？（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HTTP协议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TCP协议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UDP协议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IP协议</w:t>
      </w:r>
    </w:p>
    <w:p>
      <w:pPr>
        <w:rPr>
          <w:rFonts w:hint="eastAsia"/>
        </w:rPr>
      </w:pPr>
      <w:r>
        <w:rPr>
          <w:rFonts w:hint="eastAsia"/>
        </w:rPr>
        <w:t>试题编号：20240307092012710</w:t>
      </w:r>
    </w:p>
    <w:p>
      <w:pPr>
        <w:rPr>
          <w:rFonts w:hint="eastAsia"/>
        </w:rPr>
      </w:pPr>
      <w:r>
        <w:rPr>
          <w:rFonts w:hint="eastAsia"/>
        </w:rPr>
        <w:t>试题类型：多选题</w:t>
      </w:r>
    </w:p>
    <w:p>
      <w:pPr>
        <w:rPr>
          <w:rFonts w:hint="eastAsia"/>
        </w:rPr>
      </w:pPr>
      <w:r>
        <w:rPr>
          <w:rFonts w:hint="eastAsia"/>
        </w:rPr>
        <w:t>标准答案：A|B|D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考生答案：A|B|C|D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24.</w:t>
      </w:r>
      <w:r>
        <w:rPr>
          <w:rFonts w:hint="eastAsia"/>
        </w:rPr>
        <w:tab/>
      </w:r>
      <w:r>
        <w:rPr>
          <w:rFonts w:hint="eastAsia"/>
        </w:rPr>
        <w:t>下列选项中，有关I2C描述正确的有？（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I2C通信是串行、同步、半双工通信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I2C通信采用主从模式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I2C通信由主设备发起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I2C通信时，从设备有唯一的地址</w:t>
      </w:r>
    </w:p>
    <w:p>
      <w:pPr>
        <w:rPr>
          <w:rFonts w:hint="eastAsia"/>
        </w:rPr>
      </w:pPr>
      <w:r>
        <w:rPr>
          <w:rFonts w:hint="eastAsia"/>
        </w:rPr>
        <w:t>试题编号：20240307092013366</w:t>
      </w:r>
    </w:p>
    <w:p>
      <w:pPr>
        <w:rPr>
          <w:rFonts w:hint="eastAsia"/>
        </w:rPr>
      </w:pPr>
      <w:r>
        <w:rPr>
          <w:rFonts w:hint="eastAsia"/>
        </w:rPr>
        <w:t>试题类型：多选题</w:t>
      </w:r>
    </w:p>
    <w:p>
      <w:pPr>
        <w:rPr>
          <w:rFonts w:hint="eastAsia"/>
        </w:rPr>
      </w:pPr>
      <w:r>
        <w:rPr>
          <w:rFonts w:hint="eastAsia"/>
        </w:rPr>
        <w:t>标准答案：A|B|C|D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考生答案：C|D|B|A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25.</w:t>
      </w:r>
      <w:r>
        <w:rPr>
          <w:rFonts w:hint="eastAsia"/>
        </w:rPr>
        <w:tab/>
      </w:r>
      <w:r>
        <w:rPr>
          <w:rFonts w:hint="eastAsia"/>
        </w:rPr>
        <w:t>PID控制器是比例-积分-微分控制器的简称，下列选项中，常用的PID控制器有？（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P控制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PI控制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PD控制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PID控制</w:t>
      </w:r>
    </w:p>
    <w:p>
      <w:pPr>
        <w:rPr>
          <w:rFonts w:hint="eastAsia"/>
        </w:rPr>
      </w:pPr>
      <w:r>
        <w:rPr>
          <w:rFonts w:hint="eastAsia"/>
        </w:rPr>
        <w:t>试题编号：20240307092013790</w:t>
      </w:r>
    </w:p>
    <w:p>
      <w:pPr>
        <w:rPr>
          <w:rFonts w:hint="eastAsia"/>
        </w:rPr>
      </w:pPr>
      <w:r>
        <w:rPr>
          <w:rFonts w:hint="eastAsia"/>
        </w:rPr>
        <w:t>试题类型：多选题</w:t>
      </w:r>
    </w:p>
    <w:p>
      <w:pPr>
        <w:rPr>
          <w:rFonts w:hint="eastAsia"/>
        </w:rPr>
      </w:pPr>
      <w:r>
        <w:rPr>
          <w:rFonts w:hint="eastAsia"/>
        </w:rPr>
        <w:t>标准答案：A|B|C|D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考生答案：A|D|B|C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三、判断题(共5题，共10分)</w:t>
      </w:r>
    </w:p>
    <w:p>
      <w:pPr>
        <w:rPr>
          <w:rFonts w:hint="eastAsia"/>
        </w:rPr>
      </w:pPr>
      <w:r>
        <w:rPr>
          <w:rFonts w:hint="eastAsia"/>
        </w:rPr>
        <w:t>26.</w:t>
      </w:r>
      <w:r>
        <w:rPr>
          <w:rFonts w:hint="eastAsia"/>
        </w:rPr>
        <w:tab/>
      </w:r>
      <w:r>
        <w:rPr>
          <w:rFonts w:hint="eastAsia"/>
        </w:rPr>
        <w:t>计算机通过WiFi连接到ESP32主控板，此时ESP32主控板工作于STA模式。（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试题编号：20240307092012804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27.</w:t>
      </w:r>
      <w:r>
        <w:rPr>
          <w:rFonts w:hint="eastAsia"/>
        </w:rPr>
        <w:tab/>
      </w:r>
      <w:r>
        <w:rPr>
          <w:rFonts w:hint="eastAsia"/>
        </w:rPr>
        <w:t>I2C通信时，可同步发送和接受数据。（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试题编号：20240307092013477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28.</w:t>
      </w:r>
      <w:r>
        <w:rPr>
          <w:rFonts w:hint="eastAsia"/>
        </w:rPr>
        <w:tab/>
      </w:r>
      <w:r>
        <w:rPr>
          <w:rFonts w:hint="eastAsia"/>
        </w:rPr>
        <w:t>PID控制器中的微分控制主要作用是消除振荡。（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试题编号：20240307092013853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29.</w:t>
      </w:r>
      <w:r>
        <w:rPr>
          <w:rFonts w:hint="eastAsia"/>
        </w:rPr>
        <w:tab/>
      </w:r>
      <w:r>
        <w:rPr>
          <w:rFonts w:hint="eastAsia"/>
        </w:rPr>
        <w:t>SPI通信的时钟模式有四种选择。（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试题编号：20240307092013524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30.</w:t>
      </w:r>
      <w:r>
        <w:rPr>
          <w:rFonts w:hint="eastAsia"/>
        </w:rPr>
        <w:tab/>
      </w:r>
      <w:r>
        <w:rPr>
          <w:rFonts w:hint="eastAsia"/>
        </w:rPr>
        <w:t>TCP/IP协议指的是TCP协议和IP协议。（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试题编号：20240307092012867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br w:type="page"/>
      </w: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青少年机器人技术等级考试实际操作试卷（六级）</w:t>
      </w: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题数：1</w:t>
      </w:r>
    </w:p>
    <w:p>
      <w:pPr>
        <w:rPr>
          <w:rFonts w:hint="eastAsia"/>
        </w:rPr>
      </w:pPr>
      <w:r>
        <w:rPr>
          <w:rFonts w:hint="eastAsia"/>
        </w:rPr>
        <w:t>一、实操试题(共1题，共100分)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主题：按键交互步进电机往复转动</w:t>
      </w:r>
    </w:p>
    <w:p>
      <w:pPr>
        <w:rPr>
          <w:rFonts w:hint="eastAsia"/>
        </w:rPr>
      </w:pPr>
      <w:r>
        <w:rPr>
          <w:rFonts w:hint="eastAsia"/>
        </w:rPr>
        <w:t>器件：ESP32主控1块、步进电机1个、步进电机驱动器1个、LED灯模块1个、按键模块1个及相关器件，以上模块也可以采用分立器件结合面包板进行搭建。</w:t>
      </w:r>
    </w:p>
    <w:p>
      <w:pPr>
        <w:rPr>
          <w:rFonts w:hint="eastAsia"/>
        </w:rPr>
      </w:pPr>
      <w:r>
        <w:rPr>
          <w:rFonts w:hint="eastAsia"/>
        </w:rPr>
        <w:t>任务要求：</w:t>
      </w:r>
    </w:p>
    <w:p>
      <w:pPr>
        <w:rPr>
          <w:rFonts w:hint="eastAsia"/>
        </w:rPr>
      </w:pPr>
      <w:r>
        <w:rPr>
          <w:rFonts w:hint="eastAsia"/>
        </w:rPr>
        <w:t>通过按键控制步进电机往复转动，使用LED灯指示步进电机的工作状态。具体任务要求如下：</w:t>
      </w:r>
    </w:p>
    <w:p>
      <w:pPr>
        <w:rPr>
          <w:rFonts w:hint="eastAsia"/>
        </w:rPr>
      </w:pPr>
      <w:r>
        <w:rPr>
          <w:rFonts w:hint="eastAsia"/>
        </w:rPr>
        <w:t xml:space="preserve">  (1)装置通电启动后，步进电机处于静止状态；</w:t>
      </w:r>
    </w:p>
    <w:p>
      <w:pPr>
        <w:rPr>
          <w:rFonts w:hint="eastAsia"/>
        </w:rPr>
      </w:pPr>
      <w:r>
        <w:rPr>
          <w:rFonts w:hint="eastAsia"/>
        </w:rPr>
        <w:t xml:space="preserve">  (2)点击按键，步进电机开始自检。自检方式为：步进电机逆时针转动90度后停止，然后转回初始位置，接着顺时针转动90度后停止。自检完毕，装置进入工作状态；</w:t>
      </w:r>
    </w:p>
    <w:p>
      <w:pPr>
        <w:rPr>
          <w:rFonts w:hint="eastAsia"/>
        </w:rPr>
      </w:pPr>
      <w:r>
        <w:rPr>
          <w:rFonts w:hint="eastAsia"/>
        </w:rPr>
        <w:t xml:space="preserve">  (3)进入工作状态后，第一次点击按键，步进电机逆时针旋转180度后停止；</w:t>
      </w:r>
    </w:p>
    <w:p>
      <w:pPr>
        <w:rPr>
          <w:rFonts w:hint="eastAsia"/>
        </w:rPr>
      </w:pPr>
      <w:r>
        <w:rPr>
          <w:rFonts w:hint="eastAsia"/>
        </w:rPr>
        <w:t xml:space="preserve">  (4)第二次点击按键，步进电机顺时针旋转180度后停止；</w:t>
      </w:r>
    </w:p>
    <w:p>
      <w:pPr>
        <w:rPr>
          <w:rFonts w:hint="eastAsia"/>
        </w:rPr>
      </w:pPr>
      <w:r>
        <w:rPr>
          <w:rFonts w:hint="eastAsia"/>
        </w:rPr>
        <w:t xml:space="preserve">  (5)随着按键点击，步进电机按照任务3和任务4的描述在180度范围内循环转动；</w:t>
      </w:r>
    </w:p>
    <w:p>
      <w:pPr>
        <w:rPr>
          <w:rFonts w:hint="eastAsia"/>
        </w:rPr>
      </w:pPr>
      <w:r>
        <w:rPr>
          <w:rFonts w:hint="eastAsia"/>
        </w:rPr>
        <w:t xml:space="preserve">  (6)步进电机转动过程中，LED灯点亮，到达目标位置停止后，LED灯闪烁；</w:t>
      </w:r>
    </w:p>
    <w:p>
      <w:pPr>
        <w:rPr>
          <w:rFonts w:hint="eastAsia"/>
        </w:rPr>
      </w:pPr>
      <w:r>
        <w:rPr>
          <w:rFonts w:hint="eastAsia"/>
        </w:rPr>
        <w:t xml:space="preserve">  (7)步进电机的转动采用梯形加减速控制；</w:t>
      </w:r>
    </w:p>
    <w:p>
      <w:pPr>
        <w:rPr>
          <w:rFonts w:hint="eastAsia"/>
        </w:rPr>
      </w:pPr>
      <w:r>
        <w:rPr>
          <w:rFonts w:hint="eastAsia"/>
        </w:rPr>
        <w:t xml:space="preserve">  (8)程序采用Arduino C/C++代码编写；</w:t>
      </w:r>
    </w:p>
    <w:p>
      <w:pPr>
        <w:rPr>
          <w:rFonts w:hint="eastAsia"/>
        </w:rPr>
      </w:pPr>
      <w:r>
        <w:rPr>
          <w:rFonts w:hint="eastAsia"/>
        </w:rPr>
        <w:t xml:space="preserve">  (9)未作规定处可自行处理，无明显与事实违背即可。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说明：请考生在考试结束前，按照如下要求提交相关文件。</w:t>
      </w:r>
    </w:p>
    <w:p>
      <w:pPr>
        <w:rPr>
          <w:rFonts w:hint="eastAsia"/>
        </w:rPr>
      </w:pPr>
      <w:r>
        <w:rPr>
          <w:rFonts w:hint="eastAsia"/>
        </w:rPr>
        <w:t xml:space="preserve">  (1)将程序放在一个文件夹中，压缩为1个“rar或zip”格式文件，并命名为：DJKS6_身份证号，大小5M以下；</w:t>
      </w:r>
    </w:p>
    <w:p>
      <w:pPr>
        <w:rPr>
          <w:rFonts w:hint="eastAsia"/>
        </w:rPr>
      </w:pPr>
      <w:r>
        <w:rPr>
          <w:rFonts w:hint="eastAsia"/>
        </w:rPr>
        <w:t xml:space="preserve">  (2)将程序文件通过“上传附件”按钮进行上传；</w:t>
      </w:r>
    </w:p>
    <w:p>
      <w:pPr>
        <w:rPr>
          <w:rFonts w:hint="eastAsia"/>
        </w:rPr>
      </w:pPr>
      <w:r>
        <w:rPr>
          <w:rFonts w:hint="eastAsia"/>
        </w:rPr>
        <w:t xml:space="preserve">  (3)程序编写过程中不得打开其它示例程序，如发现，实操成绩按照0分处理。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参考资料：</w:t>
      </w:r>
    </w:p>
    <w:p>
      <w:pPr>
        <w:rPr>
          <w:rFonts w:hint="eastAsia"/>
        </w:rPr>
      </w:pPr>
      <w:r>
        <w:rPr>
          <w:rFonts w:hint="eastAsia"/>
        </w:rPr>
        <w:t>AccelStepper类库头文件和相关类库函数如下，供参考。</w:t>
      </w:r>
    </w:p>
    <w:p>
      <w:pPr>
        <w:rPr>
          <w:rFonts w:hint="eastAsia"/>
        </w:rPr>
      </w:pPr>
      <w:r>
        <w:rPr>
          <w:rFonts w:hint="eastAsia"/>
        </w:rPr>
        <w:t>头文件：AccelStepper.h</w:t>
      </w:r>
    </w:p>
    <w:p>
      <w:pPr>
        <w:rPr>
          <w:rFonts w:hint="eastAsia"/>
        </w:rPr>
      </w:pPr>
      <w:r>
        <w:rPr>
          <w:rFonts w:hint="eastAsia"/>
        </w:rPr>
        <w:t>类库对象：AccelStepper(mode, pin1,pin2,pin3,pin4)</w:t>
      </w:r>
    </w:p>
    <w:p>
      <w:pPr>
        <w:rPr>
          <w:rFonts w:hint="eastAsia"/>
        </w:rPr>
      </w:pPr>
      <w:r>
        <w:rPr>
          <w:rFonts w:hint="eastAsia"/>
        </w:rPr>
        <w:t>成员函数：</w:t>
      </w:r>
    </w:p>
    <w:p>
      <w:pPr>
        <w:rPr>
          <w:rFonts w:hint="eastAsia"/>
        </w:rPr>
      </w:pPr>
      <w:r>
        <w:rPr>
          <w:rFonts w:hint="eastAsia"/>
        </w:rPr>
        <w:t xml:space="preserve">      setAcceleration(val);        //设置步进电机转动时的加速度</w:t>
      </w:r>
    </w:p>
    <w:p>
      <w:pPr>
        <w:rPr>
          <w:rFonts w:hint="eastAsia"/>
        </w:rPr>
      </w:pPr>
      <w:r>
        <w:rPr>
          <w:rFonts w:hint="eastAsia"/>
        </w:rPr>
        <w:t xml:space="preserve">      setMaxSpeed(val);           //设置步进电机转动的最大允许速度</w:t>
      </w:r>
    </w:p>
    <w:p>
      <w:pPr>
        <w:rPr>
          <w:rFonts w:hint="eastAsia"/>
        </w:rPr>
      </w:pPr>
      <w:r>
        <w:rPr>
          <w:rFonts w:hint="eastAsia"/>
        </w:rPr>
        <w:t xml:space="preserve">      setSpeed(val);                 //设置步进电机恒定转动时的速度值</w:t>
      </w:r>
    </w:p>
    <w:p>
      <w:pPr>
        <w:rPr>
          <w:rFonts w:hint="eastAsia"/>
        </w:rPr>
      </w:pPr>
      <w:r>
        <w:rPr>
          <w:rFonts w:hint="eastAsia"/>
        </w:rPr>
        <w:t xml:space="preserve">      runSpeed();                    //启动步进电机以设定的速度值恒定转动</w:t>
      </w:r>
    </w:p>
    <w:p>
      <w:pPr>
        <w:rPr>
          <w:rFonts w:hint="eastAsia"/>
        </w:rPr>
      </w:pPr>
      <w:r>
        <w:rPr>
          <w:rFonts w:hint="eastAsia"/>
        </w:rPr>
        <w:t xml:space="preserve">      currentPosition();            //返回当前的位置值</w:t>
      </w:r>
    </w:p>
    <w:p>
      <w:pPr>
        <w:rPr>
          <w:rFonts w:hint="eastAsia"/>
        </w:rPr>
      </w:pPr>
      <w:r>
        <w:rPr>
          <w:rFonts w:hint="eastAsia"/>
        </w:rPr>
        <w:t xml:space="preserve">      moveTo(val);                  //设置步进电机运转的目标位置</w:t>
      </w:r>
    </w:p>
    <w:p>
      <w:pPr>
        <w:rPr>
          <w:rFonts w:hint="eastAsia"/>
        </w:rPr>
      </w:pPr>
      <w:r>
        <w:rPr>
          <w:rFonts w:hint="eastAsia"/>
        </w:rPr>
        <w:t xml:space="preserve">      run();                            //启动步进电机按照设定的加速度和最大速度运转</w:t>
      </w:r>
    </w:p>
    <w:p>
      <w:pPr>
        <w:rPr>
          <w:rFonts w:hint="eastAsia"/>
        </w:rPr>
      </w:pPr>
      <w:r>
        <w:rPr>
          <w:rFonts w:hint="eastAsia"/>
        </w:rPr>
        <w:t xml:space="preserve">      setCurrentPosition(val);   //设置当前位置为指定值</w:t>
      </w:r>
    </w:p>
    <w:p>
      <w:pPr>
        <w:rPr>
          <w:rFonts w:hint="eastAsia"/>
        </w:rPr>
      </w:pPr>
      <w:r>
        <w:rPr>
          <w:rFonts w:hint="eastAsia"/>
        </w:rPr>
        <w:t xml:space="preserve">      distanceToGo(val);          //返回当前位置到目标位置之间的脉冲数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评分项：</w:t>
      </w:r>
    </w:p>
    <w:p>
      <w:pPr>
        <w:rPr>
          <w:rFonts w:hint="eastAsia"/>
        </w:rPr>
      </w:pPr>
      <w:r>
        <w:rPr>
          <w:rFonts w:hint="eastAsia"/>
        </w:rPr>
        <w:t>1.器件及器件连接（20分）</w:t>
      </w:r>
    </w:p>
    <w:p>
      <w:pPr>
        <w:rPr>
          <w:rFonts w:hint="eastAsia"/>
        </w:rPr>
      </w:pPr>
      <w:r>
        <w:rPr>
          <w:rFonts w:hint="eastAsia"/>
        </w:rPr>
        <w:t>2.功能实现（80分）</w:t>
      </w:r>
    </w:p>
    <w:p>
      <w:pPr>
        <w:rPr>
          <w:rFonts w:hint="eastAsia"/>
        </w:rPr>
      </w:pPr>
      <w:r>
        <w:rPr>
          <w:rFonts w:hint="eastAsia"/>
        </w:rPr>
        <w:t xml:space="preserve">  (1)装置通电启动前，步进电机处于静止状态，LED灯闪烁；（5分）</w:t>
      </w:r>
    </w:p>
    <w:p>
      <w:pPr>
        <w:rPr>
          <w:rFonts w:hint="eastAsia"/>
        </w:rPr>
      </w:pPr>
      <w:r>
        <w:rPr>
          <w:rFonts w:hint="eastAsia"/>
        </w:rPr>
        <w:t xml:space="preserve">  (2)自检状态，实现点击按键模块，步进电机逆时针转动90度后停止，然后转回初始位置；（10分）</w:t>
      </w:r>
    </w:p>
    <w:p>
      <w:pPr>
        <w:rPr>
          <w:rFonts w:hint="eastAsia"/>
        </w:rPr>
      </w:pPr>
      <w:r>
        <w:rPr>
          <w:rFonts w:hint="eastAsia"/>
        </w:rPr>
        <w:t xml:space="preserve">  (3)自检状态，步进电机实现从初始状态顺时针转动90度后停止；（10分）</w:t>
      </w:r>
    </w:p>
    <w:p>
      <w:pPr>
        <w:rPr>
          <w:rFonts w:hint="eastAsia"/>
        </w:rPr>
      </w:pPr>
      <w:r>
        <w:rPr>
          <w:rFonts w:hint="eastAsia"/>
        </w:rPr>
        <w:t xml:space="preserve">  (4)进入工作状态后，第一次点击按键，步进电机实现逆时针旋转180度后停止；（10分）</w:t>
      </w:r>
    </w:p>
    <w:p>
      <w:pPr>
        <w:rPr>
          <w:rFonts w:hint="eastAsia"/>
        </w:rPr>
      </w:pPr>
      <w:r>
        <w:rPr>
          <w:rFonts w:hint="eastAsia"/>
        </w:rPr>
        <w:t xml:space="preserve">  (5)第二次点击按键，步进电机实现顺时针旋转180度后停止；（10分）</w:t>
      </w:r>
    </w:p>
    <w:p>
      <w:pPr>
        <w:rPr>
          <w:rFonts w:hint="eastAsia"/>
        </w:rPr>
      </w:pPr>
      <w:r>
        <w:rPr>
          <w:rFonts w:hint="eastAsia"/>
        </w:rPr>
        <w:t xml:space="preserve">  (6)连续点击按键，步进电机在180度范围内往复运动；（15分）</w:t>
      </w:r>
    </w:p>
    <w:p>
      <w:pPr>
        <w:rPr>
          <w:rFonts w:hint="eastAsia"/>
        </w:rPr>
      </w:pPr>
      <w:r>
        <w:rPr>
          <w:rFonts w:hint="eastAsia"/>
        </w:rPr>
        <w:t xml:space="preserve">  (7)步进电机在转动过程中，实现梯形加减速；（10分）</w:t>
      </w:r>
    </w:p>
    <w:p>
      <w:pPr>
        <w:rPr>
          <w:rFonts w:hint="eastAsia"/>
        </w:rPr>
      </w:pPr>
      <w:r>
        <w:rPr>
          <w:rFonts w:hint="eastAsia"/>
        </w:rPr>
        <w:t xml:space="preserve">  (8)实现当步进电机转动到目标位置时，LED灯闪烁；（5分）</w:t>
      </w:r>
    </w:p>
    <w:p>
      <w:pPr>
        <w:rPr>
          <w:rFonts w:hint="eastAsia"/>
        </w:rPr>
      </w:pPr>
      <w:r>
        <w:rPr>
          <w:rFonts w:hint="eastAsia"/>
        </w:rPr>
        <w:t xml:space="preserve">  (9)实现当步进电机转动过程中，LED灯点亮。（5分）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(1).DJKS6_610402201102270810.zip</w:t>
      </w:r>
    </w:p>
    <w:p>
      <w:pPr>
        <w:rPr>
          <w:rFonts w:hint="eastAsia"/>
        </w:rPr>
      </w:pPr>
      <w:r>
        <w:rPr>
          <w:rFonts w:hint="eastAsia"/>
        </w:rPr>
        <w:t>试题编号：202403-R6-sc</w:t>
      </w:r>
    </w:p>
    <w:p>
      <w:pPr>
        <w:rPr>
          <w:rFonts w:hint="eastAsia"/>
        </w:rPr>
      </w:pPr>
      <w:r>
        <w:rPr>
          <w:rFonts w:hint="eastAsia"/>
        </w:rPr>
        <w:t>试题类型：附件题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是否评分：未评分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br w:type="page"/>
      </w: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青少年机器人技术等级考试实际操作试卷（六级）-测评师</w:t>
      </w: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题数：2</w:t>
      </w:r>
    </w:p>
    <w:p>
      <w:pPr>
        <w:rPr>
          <w:rFonts w:hint="eastAsia"/>
        </w:rPr>
      </w:pPr>
      <w:r>
        <w:rPr>
          <w:rFonts w:hint="eastAsia"/>
        </w:rPr>
        <w:t>一、电路搭设(共1题，共20分)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元器件：</w:t>
      </w:r>
    </w:p>
    <w:p>
      <w:pPr>
        <w:rPr>
          <w:rFonts w:hint="eastAsia"/>
        </w:rPr>
      </w:pPr>
      <w:r>
        <w:rPr>
          <w:rFonts w:hint="eastAsia"/>
        </w:rPr>
        <w:t>(1)按键模块；（2分）</w:t>
      </w:r>
    </w:p>
    <w:p>
      <w:pPr>
        <w:rPr>
          <w:rFonts w:hint="eastAsia"/>
        </w:rPr>
      </w:pPr>
      <w:r>
        <w:rPr>
          <w:rFonts w:hint="eastAsia"/>
        </w:rPr>
        <w:t>(2)LED灯模块；（2分）</w:t>
      </w:r>
    </w:p>
    <w:p>
      <w:pPr>
        <w:rPr>
          <w:rFonts w:hint="eastAsia"/>
        </w:rPr>
      </w:pPr>
      <w:r>
        <w:rPr>
          <w:rFonts w:hint="eastAsia"/>
        </w:rPr>
        <w:t>(3)步进电机驱动器；（2分）</w:t>
      </w:r>
    </w:p>
    <w:p>
      <w:pPr>
        <w:rPr>
          <w:rFonts w:hint="eastAsia"/>
        </w:rPr>
      </w:pPr>
      <w:r>
        <w:rPr>
          <w:rFonts w:hint="eastAsia"/>
        </w:rPr>
        <w:t>(4)步进电机；（2分）</w:t>
      </w:r>
    </w:p>
    <w:p>
      <w:pPr>
        <w:rPr>
          <w:rFonts w:hint="eastAsia"/>
        </w:rPr>
      </w:pPr>
      <w:r>
        <w:rPr>
          <w:rFonts w:hint="eastAsia"/>
        </w:rPr>
        <w:t>电路搭设：</w:t>
      </w:r>
    </w:p>
    <w:p>
      <w:pPr>
        <w:rPr>
          <w:rFonts w:hint="eastAsia"/>
        </w:rPr>
      </w:pPr>
      <w:r>
        <w:rPr>
          <w:rFonts w:hint="eastAsia"/>
        </w:rPr>
        <w:t>(5)按键模块和主控板正确连接；（3分）</w:t>
      </w:r>
    </w:p>
    <w:p>
      <w:pPr>
        <w:rPr>
          <w:rFonts w:hint="eastAsia"/>
        </w:rPr>
      </w:pPr>
      <w:r>
        <w:rPr>
          <w:rFonts w:hint="eastAsia"/>
        </w:rPr>
        <w:t>(6)LED灯模块和主控板正确连接；（3分）</w:t>
      </w:r>
    </w:p>
    <w:p>
      <w:pPr>
        <w:rPr>
          <w:rFonts w:hint="eastAsia"/>
        </w:rPr>
      </w:pPr>
      <w:r>
        <w:rPr>
          <w:rFonts w:hint="eastAsia"/>
        </w:rPr>
        <w:t>(7)步进电机驱动器和主控板正确连接；（3分）</w:t>
      </w:r>
    </w:p>
    <w:p>
      <w:pPr>
        <w:rPr>
          <w:rFonts w:hint="eastAsia"/>
        </w:rPr>
      </w:pPr>
      <w:r>
        <w:rPr>
          <w:rFonts w:hint="eastAsia"/>
        </w:rPr>
        <w:t>(8)步进电机和步进电机驱动器正确连接。（3分）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试题编号：202403-R6-01</w:t>
      </w:r>
    </w:p>
    <w:p>
      <w:pPr>
        <w:rPr>
          <w:rFonts w:hint="eastAsia"/>
        </w:rPr>
      </w:pPr>
      <w:r>
        <w:rPr>
          <w:rFonts w:hint="eastAsia"/>
        </w:rPr>
        <w:t>试题类型：简答题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考生得分：20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二、功能实现(共1题，共80分)</w:t>
      </w:r>
    </w:p>
    <w:p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(1)装置通电启动前，步进电机处于静止状态，LED灯闪烁；（5分）</w:t>
      </w:r>
    </w:p>
    <w:p>
      <w:pPr>
        <w:rPr>
          <w:rFonts w:hint="eastAsia"/>
        </w:rPr>
      </w:pPr>
      <w:r>
        <w:rPr>
          <w:rFonts w:hint="eastAsia"/>
        </w:rPr>
        <w:t>(2)自检状态，实现点击按键模块，步进电机逆时针转动90度后停止，然后转回初始位置；（10分）</w:t>
      </w:r>
    </w:p>
    <w:p>
      <w:pPr>
        <w:rPr>
          <w:rFonts w:hint="eastAsia"/>
        </w:rPr>
      </w:pPr>
      <w:r>
        <w:rPr>
          <w:rFonts w:hint="eastAsia"/>
        </w:rPr>
        <w:t>(3)自检状态，步进电机实现从初始状态顺时针转动90度后停止；（10分）</w:t>
      </w:r>
    </w:p>
    <w:p>
      <w:pPr>
        <w:rPr>
          <w:rFonts w:hint="eastAsia"/>
        </w:rPr>
      </w:pPr>
      <w:r>
        <w:rPr>
          <w:rFonts w:hint="eastAsia"/>
        </w:rPr>
        <w:t>(4)进入工作状态后，第一次点击按键，步进电机实现逆时针旋转180度后停止；（10分）</w:t>
      </w:r>
    </w:p>
    <w:p>
      <w:pPr>
        <w:rPr>
          <w:rFonts w:hint="eastAsia"/>
        </w:rPr>
      </w:pPr>
      <w:r>
        <w:rPr>
          <w:rFonts w:hint="eastAsia"/>
        </w:rPr>
        <w:t>(5)第二次点击按键，步进电机实现顺时针旋转180度后停止；（10分）</w:t>
      </w:r>
    </w:p>
    <w:p>
      <w:pPr>
        <w:rPr>
          <w:rFonts w:hint="eastAsia"/>
        </w:rPr>
      </w:pPr>
      <w:r>
        <w:rPr>
          <w:rFonts w:hint="eastAsia"/>
        </w:rPr>
        <w:t>(6)连续点击按键，步进电机在180度范围内往复运动；（15分）</w:t>
      </w:r>
    </w:p>
    <w:p>
      <w:pPr>
        <w:rPr>
          <w:rFonts w:hint="eastAsia"/>
        </w:rPr>
      </w:pPr>
      <w:r>
        <w:rPr>
          <w:rFonts w:hint="eastAsia"/>
        </w:rPr>
        <w:t>(7)步进电机在转动过程中，实现梯形加减速；（10分）</w:t>
      </w:r>
    </w:p>
    <w:p>
      <w:pPr>
        <w:rPr>
          <w:rFonts w:hint="eastAsia"/>
        </w:rPr>
      </w:pPr>
      <w:r>
        <w:rPr>
          <w:rFonts w:hint="eastAsia"/>
        </w:rPr>
        <w:t>(8)实现当步进电机转动到目标位置时，LED灯闪烁；（5分）</w:t>
      </w:r>
    </w:p>
    <w:p>
      <w:pPr>
        <w:rPr>
          <w:rFonts w:hint="eastAsia"/>
        </w:rPr>
      </w:pPr>
      <w:r>
        <w:rPr>
          <w:rFonts w:hint="eastAsia"/>
        </w:rPr>
        <w:t>(9)实现当步进电机转动过程中，LED灯点亮。（5分）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试题编号：202403-R6-02</w:t>
      </w:r>
    </w:p>
    <w:p>
      <w:pPr>
        <w:rPr>
          <w:rFonts w:hint="eastAsia"/>
        </w:rPr>
      </w:pPr>
      <w:r>
        <w:rPr>
          <w:rFonts w:hint="eastAsia"/>
        </w:rPr>
        <w:t>试题类型：简答题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考生得分：65</w:t>
      </w: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3MmVlZGZmNTAyNWI2NDgyZjY4MDkzMjJhMmYzYTAifQ=="/>
  </w:docVars>
  <w:rsids>
    <w:rsidRoot w:val="00000000"/>
    <w:rsid w:val="56050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2024-04-12T03:09:55Z</dcterms:created>
  <dc:creator>Administrator</dc:creator>
  <cp:lastModifiedBy>依依</cp:lastModifiedBy>
  <dcterms:modified xsi:type="dcterms:W3CDTF">2024-04-12T03:14:46Z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993939D8311644A88169179917576AC3_12</vt:lpwstr>
  </property>
</Properties>
</file>