
<file path=[Content_Types].xml><?xml version="1.0" encoding="utf-8"?>
<Types xmlns="http://schemas.openxmlformats.org/package/2006/content-types">
  <Override PartName="/word/activeX/activeX8.xml" ContentType="application/vnd.ms-office.activeX+xml"/>
  <Override PartName="/word/activeX/activeX88.xml" ContentType="application/vnd.ms-office.activeX+xml"/>
  <Override PartName="/word/activeX/activeX99.xml" ContentType="application/vnd.ms-office.activeX+xml"/>
  <Override PartName="/word/activeX/activeX59.xml" ContentType="application/vnd.ms-office.activeX+xml"/>
  <Override PartName="/word/activeX/activeX77.xml" ContentType="application/vnd.ms-office.activeX+xml"/>
  <Override PartName="/word/activeX/activeX109.xml" ContentType="application/vnd.ms-office.activeX+xml"/>
  <Override PartName="/word/activeX/activeX4.xml" ContentType="application/vnd.ms-office.activeX+xml"/>
  <Override PartName="/word/activeX/activeX19.xml" ContentType="application/vnd.ms-office.activeX+xml"/>
  <Override PartName="/word/activeX/activeX37.xml" ContentType="application/vnd.ms-office.activeX+xml"/>
  <Override PartName="/word/activeX/activeX48.xml" ContentType="application/vnd.ms-office.activeX+xml"/>
  <Override PartName="/word/activeX/activeX66.xml" ContentType="application/vnd.ms-office.activeX+xml"/>
  <Override PartName="/word/activeX/activeX84.xml" ContentType="application/vnd.ms-office.activeX+xml"/>
  <Override PartName="/word/activeX/activeX95.xml" ContentType="application/vnd.ms-office.activeX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26.xml" ContentType="application/vnd.ms-office.activeX+xml"/>
  <Override PartName="/word/activeX/activeX44.xml" ContentType="application/vnd.ms-office.activeX+xml"/>
  <Override PartName="/word/activeX/activeX55.xml" ContentType="application/vnd.ms-office.activeX+xml"/>
  <Override PartName="/word/activeX/activeX73.xml" ContentType="application/vnd.ms-office.activeX+xml"/>
  <Override PartName="/word/activeX/activeX91.xml" ContentType="application/vnd.ms-office.activeX+xml"/>
  <Override PartName="/word/activeX/activeX105.xml" ContentType="application/vnd.ms-office.activeX+xml"/>
  <Override PartName="/word/activeX/activeX15.xml" ContentType="application/vnd.ms-office.activeX+xml"/>
  <Override PartName="/word/activeX/activeX33.xml" ContentType="application/vnd.ms-office.activeX+xml"/>
  <Override PartName="/word/activeX/activeX62.xml" ContentType="application/vnd.ms-office.activeX+xml"/>
  <Override PartName="/word/activeX/activeX80.xml" ContentType="application/vnd.ms-office.activeX+xml"/>
  <Override PartName="/word/activeX/activeX13.xml" ContentType="application/vnd.ms-office.activeX+xml"/>
  <Override PartName="/word/activeX/activeX22.xml" ContentType="application/vnd.ms-office.activeX+xml"/>
  <Override PartName="/word/activeX/activeX31.xml" ContentType="application/vnd.ms-office.activeX+xml"/>
  <Override PartName="/word/activeX/activeX40.xml" ContentType="application/vnd.ms-office.activeX+xml"/>
  <Override PartName="/word/activeX/activeX51.xml" ContentType="application/vnd.ms-office.activeX+xml"/>
  <Override PartName="/word/activeX/activeX60.xml" ContentType="application/vnd.ms-office.activeX+xml"/>
  <Override PartName="/word/activeX/activeX101.xml" ContentType="application/vnd.ms-office.activeX+xml"/>
  <Override PartName="/word/activeX/activeX110.xml" ContentType="application/vnd.ms-office.activeX+xml"/>
  <Override PartName="/word/activeX/activeX11.xml" ContentType="application/vnd.ms-office.activeX+xml"/>
  <Override PartName="/word/activeX/activeX20.xml" ContentType="application/vnd.ms-office.activeX+xml"/>
  <Override PartName="/word/activeX/activeX9.xml" ContentType="application/vnd.ms-office.activeX+xml"/>
  <Default Extension="bin" ContentType="application/vnd.ms-office.activeX"/>
  <Override PartName="/word/activeX/activeX7.xml" ContentType="application/vnd.ms-office.activeX+xml"/>
  <Default Extension="png" ContentType="image/png"/>
  <Override PartName="/word/activeX/activeX89.xml" ContentType="application/vnd.ms-office.activeX+xml"/>
  <Override PartName="/word/activeX/activeX98.xml" ContentType="application/vnd.ms-office.activeX+xml"/>
  <Override PartName="/word/activeX/activeX5.xml" ContentType="application/vnd.ms-office.activeX+xml"/>
  <Override PartName="/word/activeX/activeX49.xml" ContentType="application/vnd.ms-office.activeX+xml"/>
  <Override PartName="/word/activeX/activeX58.xml" ContentType="application/vnd.ms-office.activeX+xml"/>
  <Override PartName="/word/activeX/activeX67.xml" ContentType="application/vnd.ms-office.activeX+xml"/>
  <Override PartName="/word/activeX/activeX69.xml" ContentType="application/vnd.ms-office.activeX+xml"/>
  <Override PartName="/word/activeX/activeX78.xml" ContentType="application/vnd.ms-office.activeX+xml"/>
  <Override PartName="/word/activeX/activeX87.xml" ContentType="application/vnd.ms-office.activeX+xml"/>
  <Override PartName="/word/activeX/activeX96.xml" ContentType="application/vnd.ms-office.activeX+xml"/>
  <Override PartName="/word/activeX/activeX3.xml" ContentType="application/vnd.ms-office.activeX+xml"/>
  <Override PartName="/word/activeX/activeX18.xml" ContentType="application/vnd.ms-office.activeX+xml"/>
  <Default Extension="jpeg" ContentType="image/jpeg"/>
  <Override PartName="/word/activeX/activeX29.xml" ContentType="application/vnd.ms-office.activeX+xml"/>
  <Override PartName="/word/activeX/activeX38.xml" ContentType="application/vnd.ms-office.activeX+xml"/>
  <Override PartName="/word/activeX/activeX47.xml" ContentType="application/vnd.ms-office.activeX+xml"/>
  <Override PartName="/word/activeX/activeX56.xml" ContentType="application/vnd.ms-office.activeX+xml"/>
  <Override PartName="/word/activeX/activeX65.xml" ContentType="application/vnd.ms-office.activeX+xml"/>
  <Override PartName="/word/activeX/activeX76.xml" ContentType="application/vnd.ms-office.activeX+xml"/>
  <Override PartName="/word/activeX/activeX85.xml" ContentType="application/vnd.ms-office.activeX+xml"/>
  <Override PartName="/word/activeX/activeX94.xml" ContentType="application/vnd.ms-office.activeX+xml"/>
  <Override PartName="/word/activeX/activeX108.xml" ContentType="application/vnd.ms-office.activeX+xml"/>
  <Override PartName="/word/activeX/activeX1.xml" ContentType="application/vnd.ms-office.activeX+xml"/>
  <Override PartName="/word/activeX/activeX16.xml" ContentType="application/vnd.ms-office.activeX+xml"/>
  <Override PartName="/word/activeX/activeX27.xml" ContentType="application/vnd.ms-office.activeX+xml"/>
  <Override PartName="/word/activeX/activeX36.xml" ContentType="application/vnd.ms-office.activeX+xml"/>
  <Override PartName="/word/activeX/activeX45.xml" ContentType="application/vnd.ms-office.activeX+xml"/>
  <Override PartName="/word/activeX/activeX54.xml" ContentType="application/vnd.ms-office.activeX+xml"/>
  <Override PartName="/word/activeX/activeX63.xml" ContentType="application/vnd.ms-office.activeX+xml"/>
  <Override PartName="/word/activeX/activeX74.xml" ContentType="application/vnd.ms-office.activeX+xml"/>
  <Override PartName="/word/activeX/activeX83.xml" ContentType="application/vnd.ms-office.activeX+xml"/>
  <Override PartName="/word/activeX/activeX92.xml" ContentType="application/vnd.ms-office.activeX+xml"/>
  <Override PartName="/word/activeX/activeX106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25.xml" ContentType="application/vnd.ms-office.activeX+xml"/>
  <Override PartName="/word/activeX/activeX34.xml" ContentType="application/vnd.ms-office.activeX+xml"/>
  <Override PartName="/word/activeX/activeX43.xml" ContentType="application/vnd.ms-office.activeX+xml"/>
  <Override PartName="/word/activeX/activeX52.xml" ContentType="application/vnd.ms-office.activeX+xml"/>
  <Override PartName="/word/activeX/activeX61.xml" ContentType="application/vnd.ms-office.activeX+xml"/>
  <Override PartName="/word/activeX/activeX72.xml" ContentType="application/vnd.ms-office.activeX+xml"/>
  <Override PartName="/word/activeX/activeX81.xml" ContentType="application/vnd.ms-office.activeX+xml"/>
  <Override PartName="/word/activeX/activeX90.xml" ContentType="application/vnd.ms-office.activeX+xml"/>
  <Override PartName="/word/activeX/activeX104.xml" ContentType="application/vnd.ms-office.activeX+xml"/>
  <Override PartName="/word/activeX/activeX12.xml" ContentType="application/vnd.ms-office.activeX+xml"/>
  <Override PartName="/word/activeX/activeX21.xml" ContentType="application/vnd.ms-office.activeX+xml"/>
  <Override PartName="/word/activeX/activeX23.xml" ContentType="application/vnd.ms-office.activeX+xml"/>
  <Override PartName="/word/activeX/activeX32.xml" ContentType="application/vnd.ms-office.activeX+xml"/>
  <Override PartName="/word/activeX/activeX41.xml" ContentType="application/vnd.ms-office.activeX+xml"/>
  <Override PartName="/word/activeX/activeX50.xml" ContentType="application/vnd.ms-office.activeX+xml"/>
  <Override PartName="/word/activeX/activeX70.xml" ContentType="application/vnd.ms-office.activeX+xml"/>
  <Override PartName="/word/activeX/activeX102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30.xml" ContentType="application/vnd.ms-office.activeX+xml"/>
  <Override PartName="/word/activeX/activeX100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activeX/activeX79.xml" ContentType="application/vnd.ms-office.activeX+xml"/>
  <Override PartName="/word/activeX/activeX6.xml" ContentType="application/vnd.ms-office.activeX+xml"/>
  <Override PartName="/word/activeX/activeX39.xml" ContentType="application/vnd.ms-office.activeX+xml"/>
  <Override PartName="/word/activeX/activeX68.xml" ContentType="application/vnd.ms-office.activeX+xml"/>
  <Override PartName="/word/activeX/activeX86.xml" ContentType="application/vnd.ms-office.activeX+xml"/>
  <Override PartName="/word/activeX/activeX97.xml" ContentType="application/vnd.ms-office.activeX+xml"/>
  <Default Extension="wmf" ContentType="image/x-wmf"/>
  <Override PartName="/word/activeX/activeX28.xml" ContentType="application/vnd.ms-office.activeX+xml"/>
  <Override PartName="/word/activeX/activeX57.xml" ContentType="application/vnd.ms-office.activeX+xml"/>
  <Override PartName="/word/activeX/activeX75.xml" ContentType="application/vnd.ms-office.activeX+xml"/>
  <Override PartName="/word/activeX/activeX107.xml" ContentType="application/vnd.ms-office.activeX+xml"/>
  <Default Extension="rels" ContentType="application/vnd.openxmlformats-package.relationships+xml"/>
  <Override PartName="/word/activeX/activeX2.xml" ContentType="application/vnd.ms-office.activeX+xml"/>
  <Override PartName="/word/activeX/activeX17.xml" ContentType="application/vnd.ms-office.activeX+xml"/>
  <Override PartName="/word/activeX/activeX35.xml" ContentType="application/vnd.ms-office.activeX+xml"/>
  <Override PartName="/word/activeX/activeX46.xml" ContentType="application/vnd.ms-office.activeX+xml"/>
  <Override PartName="/word/activeX/activeX64.xml" ContentType="application/vnd.ms-office.activeX+xml"/>
  <Override PartName="/word/activeX/activeX82.xml" ContentType="application/vnd.ms-office.activeX+xml"/>
  <Override PartName="/word/activeX/activeX93.xml" ContentType="application/vnd.ms-office.activeX+xml"/>
  <Override PartName="/word/activeX/activeX24.xml" ContentType="application/vnd.ms-office.activeX+xml"/>
  <Override PartName="/word/activeX/activeX42.xml" ContentType="application/vnd.ms-office.activeX+xml"/>
  <Override PartName="/word/activeX/activeX53.xml" ContentType="application/vnd.ms-office.activeX+xml"/>
  <Override PartName="/word/activeX/activeX71.xml" ContentType="application/vnd.ms-office.activeX+xml"/>
  <Override PartName="/word/activeX/activeX103.xml" ContentType="application/vnd.ms-office.activeX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1C7B" w:rsidRPr="00E31C7B" w:rsidRDefault="00E31C7B" w:rsidP="00E31C7B">
      <w:pPr>
        <w:adjustRightInd/>
        <w:snapToGrid/>
        <w:spacing w:after="0" w:line="419" w:lineRule="atLeast"/>
        <w:jc w:val="center"/>
        <w:textAlignment w:val="baseline"/>
        <w:rPr>
          <w:rFonts w:ascii="inherit" w:eastAsia="宋体" w:hAnsi="inherit" w:cs="宋体"/>
          <w:b/>
          <w:bCs/>
          <w:color w:val="000000"/>
          <w:sz w:val="34"/>
          <w:szCs w:val="34"/>
        </w:rPr>
      </w:pPr>
      <w:r w:rsidRPr="00E31C7B">
        <w:rPr>
          <w:rFonts w:ascii="inherit" w:eastAsia="宋体" w:hAnsi="inherit" w:cs="宋体"/>
          <w:b/>
          <w:bCs/>
          <w:color w:val="000000"/>
          <w:sz w:val="34"/>
          <w:szCs w:val="34"/>
        </w:rPr>
        <w:t>青少年机器人技术等级考试理论综合试卷（四级）</w:t>
      </w:r>
    </w:p>
    <w:p w:rsidR="00E31C7B" w:rsidRPr="00E31C7B" w:rsidRDefault="00E31C7B" w:rsidP="00E31C7B">
      <w:pPr>
        <w:adjustRightInd/>
        <w:snapToGrid/>
        <w:spacing w:after="0" w:line="419" w:lineRule="atLeast"/>
        <w:jc w:val="center"/>
        <w:textAlignment w:val="baseline"/>
        <w:rPr>
          <w:rFonts w:ascii="inherit" w:eastAsia="宋体" w:hAnsi="inherit" w:cs="宋体"/>
          <w:color w:val="000000"/>
          <w:sz w:val="20"/>
          <w:szCs w:val="20"/>
        </w:rPr>
      </w:pPr>
      <w:r w:rsidRPr="00E31C7B">
        <w:rPr>
          <w:rFonts w:ascii="inherit" w:eastAsia="宋体" w:hAnsi="inherit" w:cs="宋体"/>
          <w:color w:val="000000"/>
          <w:sz w:val="20"/>
          <w:szCs w:val="20"/>
        </w:rPr>
        <w:t>分数：</w:t>
      </w:r>
      <w:r w:rsidRPr="00E31C7B">
        <w:rPr>
          <w:rFonts w:ascii="inherit" w:eastAsia="宋体" w:hAnsi="inherit" w:cs="宋体"/>
          <w:color w:val="000000"/>
          <w:sz w:val="20"/>
          <w:szCs w:val="20"/>
          <w:bdr w:val="none" w:sz="0" w:space="0" w:color="auto" w:frame="1"/>
        </w:rPr>
        <w:t>100</w:t>
      </w:r>
      <w:r w:rsidRPr="00E31C7B">
        <w:rPr>
          <w:rFonts w:ascii="inherit" w:eastAsia="宋体" w:hAnsi="inherit" w:cs="宋体"/>
          <w:color w:val="000000"/>
          <w:sz w:val="20"/>
          <w:szCs w:val="20"/>
        </w:rPr>
        <w:t>  </w:t>
      </w:r>
      <w:r w:rsidRPr="00E31C7B">
        <w:rPr>
          <w:rFonts w:ascii="inherit" w:eastAsia="宋体" w:hAnsi="inherit" w:cs="宋体"/>
          <w:color w:val="000000"/>
          <w:sz w:val="20"/>
          <w:szCs w:val="20"/>
        </w:rPr>
        <w:t>题数：</w:t>
      </w:r>
      <w:r w:rsidRPr="00E31C7B">
        <w:rPr>
          <w:rFonts w:ascii="inherit" w:eastAsia="宋体" w:hAnsi="inherit" w:cs="宋体"/>
          <w:color w:val="000000"/>
          <w:sz w:val="20"/>
          <w:szCs w:val="20"/>
          <w:bdr w:val="none" w:sz="0" w:space="0" w:color="auto" w:frame="1"/>
        </w:rPr>
        <w:t>30</w:t>
      </w:r>
    </w:p>
    <w:p w:rsidR="00E31C7B" w:rsidRPr="00E31C7B" w:rsidRDefault="00E31C7B" w:rsidP="00E31C7B">
      <w:pPr>
        <w:shd w:val="clear" w:color="auto" w:fill="EEEEEE"/>
        <w:adjustRightInd/>
        <w:snapToGrid/>
        <w:spacing w:after="0" w:line="502" w:lineRule="atLeast"/>
        <w:textAlignment w:val="baseline"/>
        <w:rPr>
          <w:rFonts w:ascii="inherit" w:eastAsia="宋体" w:hAnsi="inherit" w:cs="宋体"/>
          <w:color w:val="000000"/>
          <w:sz w:val="30"/>
          <w:szCs w:val="30"/>
        </w:rPr>
      </w:pPr>
      <w:r w:rsidRPr="00E31C7B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一、单选题</w:t>
      </w:r>
      <w:r w:rsidRPr="00E31C7B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(</w:t>
      </w:r>
      <w:r w:rsidRPr="00E31C7B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共</w:t>
      </w:r>
      <w:r w:rsidRPr="00E31C7B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20</w:t>
      </w:r>
      <w:r w:rsidRPr="00E31C7B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题，共</w:t>
      </w:r>
      <w:r w:rsidRPr="00E31C7B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80</w:t>
      </w:r>
      <w:r w:rsidRPr="00E31C7B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分</w:t>
      </w:r>
      <w:r w:rsidRPr="00E31C7B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)</w:t>
      </w: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285"/>
        <w:gridCol w:w="21645"/>
      </w:tblGrid>
      <w:tr w:rsidR="00E31C7B" w:rsidRPr="00E31C7B" w:rsidTr="00E31C7B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Arduino UNO/Nano主控板，当数字引脚输出信号为高电平时，对应的电压是 ？（ ）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390" type="#_x0000_t75" style="width:20.1pt;height:15.9pt" o:ole="">
                        <v:imagedata r:id="rId4" o:title=""/>
                      </v:shape>
                      <w:control r:id="rId5" w:name="DefaultOcxName" w:shapeid="_x0000_i1390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0V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89" type="#_x0000_t75" style="width:20.1pt;height:15.9pt" o:ole="">
                        <v:imagedata r:id="rId4" o:title=""/>
                      </v:shape>
                      <w:control r:id="rId6" w:name="DefaultOcxName1" w:shapeid="_x0000_i1389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5V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88" type="#_x0000_t75" style="width:20.1pt;height:15.9pt" o:ole="">
                        <v:imagedata r:id="rId4" o:title=""/>
                      </v:shape>
                      <w:control r:id="rId7" w:name="DefaultOcxName2" w:shapeid="_x0000_i1388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-0.5 ~ 1.5V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87" type="#_x0000_t75" style="width:20.1pt;height:15.9pt" o:ole="">
                        <v:imagedata r:id="rId8" o:title=""/>
                      </v:shape>
                      <w:control r:id="rId9" w:name="DefaultOcxName3" w:shapeid="_x0000_i1387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3.5 ~ 5.5V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试题编号：20231123210503130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标准答案：B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31C7B" w:rsidRPr="00E31C7B" w:rsidRDefault="00E31C7B" w:rsidP="00E31C7B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285"/>
        <w:gridCol w:w="21645"/>
      </w:tblGrid>
      <w:tr w:rsidR="00E31C7B" w:rsidRPr="00E31C7B" w:rsidTr="00E31C7B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对欧姆定律I=U/R的解释中，下列说法正确的是？（ ）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86" type="#_x0000_t75" style="width:20.1pt;height:15.9pt" o:ole="">
                        <v:imagedata r:id="rId8" o:title=""/>
                      </v:shape>
                      <w:control r:id="rId10" w:name="DefaultOcxName4" w:shapeid="_x0000_i1386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导体不变的情况下，电压越大电流越小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85" type="#_x0000_t75" style="width:20.1pt;height:15.9pt" o:ole="">
                        <v:imagedata r:id="rId4" o:title=""/>
                      </v:shape>
                      <w:control r:id="rId11" w:name="DefaultOcxName5" w:shapeid="_x0000_i1385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导体两端电压不变的情况下，电阻越大电流越大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84" type="#_x0000_t75" style="width:20.1pt;height:15.9pt" o:ole="">
                        <v:imagedata r:id="rId4" o:title=""/>
                      </v:shape>
                      <w:control r:id="rId12" w:name="DefaultOcxName6" w:shapeid="_x0000_i1384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导体的电阻与电压成正比，与电流成反比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83" type="#_x0000_t75" style="width:20.1pt;height:15.9pt" o:ole="">
                        <v:imagedata r:id="rId4" o:title=""/>
                      </v:shape>
                      <w:control r:id="rId13" w:name="DefaultOcxName7" w:shapeid="_x0000_i1383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导体的电流与电压成正比，与电阻成反比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试题编号：20231123210503177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标准答案：D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31C7B" w:rsidRPr="00E31C7B" w:rsidRDefault="00E31C7B" w:rsidP="00E31C7B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285"/>
        <w:gridCol w:w="21645"/>
      </w:tblGrid>
      <w:tr w:rsidR="00E31C7B" w:rsidRPr="00E31C7B" w:rsidTr="00E31C7B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Arduino UNO/Nano主控板，下列选项中，既能读取模拟信号又能读写数字信号的引脚是？（ ）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82" type="#_x0000_t75" style="width:20.1pt;height:15.9pt" o:ole="">
                        <v:imagedata r:id="rId4" o:title=""/>
                      </v:shape>
                      <w:control r:id="rId14" w:name="DefaultOcxName8" w:shapeid="_x0000_i1382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A5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81" type="#_x0000_t75" style="width:20.1pt;height:15.9pt" o:ole="">
                        <v:imagedata r:id="rId4" o:title=""/>
                      </v:shape>
                      <w:control r:id="rId15" w:name="DefaultOcxName9" w:shapeid="_x0000_i1381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13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80" type="#_x0000_t75" style="width:20.1pt;height:15.9pt" o:ole="">
                        <v:imagedata r:id="rId8" o:title=""/>
                      </v:shape>
                      <w:control r:id="rId16" w:name="DefaultOcxName10" w:shapeid="_x0000_i1380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9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79" type="#_x0000_t75" style="width:20.1pt;height:15.9pt" o:ole="">
                        <v:imagedata r:id="rId4" o:title=""/>
                      </v:shape>
                      <w:control r:id="rId17" w:name="DefaultOcxName11" w:shapeid="_x0000_i1379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0/1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试题编号：20231123210503208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标准答案：A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31C7B" w:rsidRPr="00E31C7B" w:rsidRDefault="00E31C7B" w:rsidP="00E31C7B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285"/>
        <w:gridCol w:w="21645"/>
      </w:tblGrid>
      <w:tr w:rsidR="00E31C7B" w:rsidRPr="00E31C7B" w:rsidTr="00E31C7B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除了直接采用高/低电平代表1/0外，还可以采用其它形式的脉冲信号来表示1/0。下图中，通过一个周期内，高低电平时长的不同比值来表示1/0。Arduino UNO/Nano主控板，下列选项中，可实现通过引脚3发送0的程序是？（ ）</w:t>
            </w:r>
          </w:p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noProof/>
                <w:sz w:val="24"/>
                <w:szCs w:val="24"/>
              </w:rPr>
              <w:drawing>
                <wp:inline distT="0" distB="0" distL="0" distR="0">
                  <wp:extent cx="7261860" cy="1765300"/>
                  <wp:effectExtent l="19050" t="0" r="0" b="0"/>
                  <wp:docPr id="1" name="图片 1" descr="https://qceit.org.cn/fileroot/question/37e0e9ff-1f2c-4600-9e48-baac3b8e0d1d/image/bd67a150-eb0a-46dd-81c1-619dd0bb078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qceit.org.cn/fileroot/question/37e0e9ff-1f2c-4600-9e48-baac3b8e0d1d/image/bd67a150-eb0a-46dd-81c1-619dd0bb078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61860" cy="1765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78" type="#_x0000_t75" style="width:20.1pt;height:15.9pt" o:ole="">
                        <v:imagedata r:id="rId4" o:title=""/>
                      </v:shape>
                      <w:control r:id="rId19" w:name="DefaultOcxName12" w:shapeid="_x0000_i1378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cs="宋体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2987675" cy="1169670"/>
                        <wp:effectExtent l="19050" t="0" r="3175" b="0"/>
                        <wp:docPr id="2" name="图片 2" descr="https://qceit.org.cn/fileroot/question/37e0e9ff-1f2c-4600-9e48-baac3b8e0d1d/image/f00fce73-de25-445d-8633-f3ae85ff25a1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s://qceit.org.cn/fileroot/question/37e0e9ff-1f2c-4600-9e48-baac3b8e0d1d/image/f00fce73-de25-445d-8633-f3ae85ff25a1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87675" cy="11696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77" type="#_x0000_t75" style="width:20.1pt;height:15.9pt" o:ole="">
                        <v:imagedata r:id="rId4" o:title=""/>
                      </v:shape>
                      <w:control r:id="rId21" w:name="DefaultOcxName13" w:shapeid="_x0000_i1377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cs="宋体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3179445" cy="1137920"/>
                        <wp:effectExtent l="19050" t="0" r="1905" b="0"/>
                        <wp:docPr id="3" name="图片 3" descr="https://qceit.org.cn/fileroot/question/37e0e9ff-1f2c-4600-9e48-baac3b8e0d1d/image/27bb7533-42c7-4875-880a-f4677904c4f4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s://qceit.org.cn/fileroot/question/37e0e9ff-1f2c-4600-9e48-baac3b8e0d1d/image/27bb7533-42c7-4875-880a-f4677904c4f4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79445" cy="11379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76" type="#_x0000_t75" style="width:20.1pt;height:15.9pt" o:ole="">
                        <v:imagedata r:id="rId4" o:title=""/>
                      </v:shape>
                      <w:control r:id="rId23" w:name="DefaultOcxName14" w:shapeid="_x0000_i1376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cs="宋体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3168650" cy="1148080"/>
                        <wp:effectExtent l="19050" t="0" r="0" b="0"/>
                        <wp:docPr id="4" name="图片 4" descr="https://qceit.org.cn/fileroot/question/37e0e9ff-1f2c-4600-9e48-baac3b8e0d1d/image/e5664254-8606-4d5c-829c-9c5a70c54600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qceit.org.cn/fileroot/question/37e0e9ff-1f2c-4600-9e48-baac3b8e0d1d/image/e5664254-8606-4d5c-829c-9c5a70c54600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68650" cy="11480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75" type="#_x0000_t75" style="width:20.1pt;height:15.9pt" o:ole="">
                        <v:imagedata r:id="rId8" o:title=""/>
                      </v:shape>
                      <w:control r:id="rId25" w:name="DefaultOcxName15" w:shapeid="_x0000_i1375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cs="宋体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3285490" cy="1169670"/>
                        <wp:effectExtent l="19050" t="0" r="0" b="0"/>
                        <wp:docPr id="5" name="图片 5" descr="https://qceit.org.cn/fileroot/question/37e0e9ff-1f2c-4600-9e48-baac3b8e0d1d/image/632da433-bd07-4d3a-929e-6e807ce23fc9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https://qceit.org.cn/fileroot/question/37e0e9ff-1f2c-4600-9e48-baac3b8e0d1d/image/632da433-bd07-4d3a-929e-6e807ce23fc9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5490" cy="11696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试题编号：20231123210503830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标准答案：D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31C7B" w:rsidRPr="00E31C7B" w:rsidRDefault="00E31C7B" w:rsidP="00E31C7B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285"/>
        <w:gridCol w:w="21645"/>
      </w:tblGrid>
      <w:tr w:rsidR="00E31C7B" w:rsidRPr="00E31C7B" w:rsidTr="00E31C7B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有关Arduino C程序，下列说法错误的是？（ ）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74" type="#_x0000_t75" style="width:20.1pt;height:15.9pt" o:ole="">
                        <v:imagedata r:id="rId8" o:title=""/>
                      </v:shape>
                      <w:control r:id="rId27" w:name="DefaultOcxName16" w:shapeid="_x0000_i1374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程序中setup()函数和loop()函数可以缺失。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73" type="#_x0000_t75" style="width:20.1pt;height:15.9pt" o:ole="">
                        <v:imagedata r:id="rId4" o:title=""/>
                      </v:shape>
                      <w:control r:id="rId28" w:name="DefaultOcxName17" w:shapeid="_x0000_i1373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setup()函数通常放置初始程序，loop()函数通常放置主执行程序。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72" type="#_x0000_t75" style="width:20.1pt;height:15.9pt" o:ole="">
                        <v:imagedata r:id="rId4" o:title=""/>
                      </v:shape>
                      <w:control r:id="rId29" w:name="DefaultOcxName18" w:shapeid="_x0000_i1372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程序运行时，先运行setup()函数内的程序，然后运行loop()函数内的程序。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71" type="#_x0000_t75" style="width:20.1pt;height:15.9pt" o:ole="">
                        <v:imagedata r:id="rId4" o:title=""/>
                      </v:shape>
                      <w:control r:id="rId30" w:name="DefaultOcxName19" w:shapeid="_x0000_i1371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setup()函数中的代码仅运行一次，loop()函数中的代码会循环运行。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试题编号：20231123210502675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标准答案：A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31C7B" w:rsidRPr="00E31C7B" w:rsidRDefault="00E31C7B" w:rsidP="00E31C7B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285"/>
        <w:gridCol w:w="21645"/>
      </w:tblGrid>
      <w:tr w:rsidR="00E31C7B" w:rsidRPr="00E31C7B" w:rsidTr="00E31C7B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Arduino Nano主控板，通过电位器控制舵机转动角度，电位器连接到A0引脚，舵机连接到3引脚，部分程序如下，当电位器旋转至中间位置时，舵机转动的当前位置是？（ ） </w:t>
            </w:r>
          </w:p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noProof/>
                <w:sz w:val="24"/>
                <w:szCs w:val="24"/>
              </w:rPr>
              <w:drawing>
                <wp:inline distT="0" distB="0" distL="0" distR="0">
                  <wp:extent cx="5029200" cy="818515"/>
                  <wp:effectExtent l="19050" t="0" r="0" b="0"/>
                  <wp:docPr id="6" name="图片 6" descr="https://qceit.org.cn/fileroot/question/41839378-334f-4833-8ba4-91b7db40061e/image/ed740973-8280-430d-b44a-5e257f3e42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qceit.org.cn/fileroot/question/41839378-334f-4833-8ba4-91b7db40061e/image/ed740973-8280-430d-b44a-5e257f3e422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29200" cy="8185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70" type="#_x0000_t75" style="width:20.1pt;height:15.9pt" o:ole="">
                        <v:imagedata r:id="rId4" o:title=""/>
                      </v:shape>
                      <w:control r:id="rId32" w:name="DefaultOcxName20" w:shapeid="_x0000_i1370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0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69" type="#_x0000_t75" style="width:20.1pt;height:15.9pt" o:ole="">
                        <v:imagedata r:id="rId8" o:title=""/>
                      </v:shape>
                      <w:control r:id="rId33" w:name="DefaultOcxName21" w:shapeid="_x0000_i1369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45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68" type="#_x0000_t75" style="width:20.1pt;height:15.9pt" o:ole="">
                        <v:imagedata r:id="rId4" o:title=""/>
                      </v:shape>
                      <w:control r:id="rId34" w:name="DefaultOcxName22" w:shapeid="_x0000_i1368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90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67" type="#_x0000_t75" style="width:20.1pt;height:15.9pt" o:ole="">
                        <v:imagedata r:id="rId4" o:title=""/>
                      </v:shape>
                      <w:control r:id="rId35" w:name="DefaultOcxName23" w:shapeid="_x0000_i1367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180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试题编号：20231123210504034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标准答案：B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31C7B" w:rsidRPr="00E31C7B" w:rsidRDefault="00E31C7B" w:rsidP="00E31C7B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285"/>
        <w:gridCol w:w="21645"/>
      </w:tblGrid>
      <w:tr w:rsidR="00E31C7B" w:rsidRPr="00E31C7B" w:rsidTr="00E31C7B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通常情况下，Arduino UNO/Nano主控板主控制芯片的工作频率是？（ ）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66" type="#_x0000_t75" style="width:20.1pt;height:15.9pt" o:ole="">
                        <v:imagedata r:id="rId8" o:title=""/>
                      </v:shape>
                      <w:control r:id="rId36" w:name="DefaultOcxName24" w:shapeid="_x0000_i1366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16KHz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65" type="#_x0000_t75" style="width:20.1pt;height:15.9pt" o:ole="">
                        <v:imagedata r:id="rId4" o:title=""/>
                      </v:shape>
                      <w:control r:id="rId37" w:name="DefaultOcxName25" w:shapeid="_x0000_i1365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328KHz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64" type="#_x0000_t75" style="width:20.1pt;height:15.9pt" o:ole="">
                        <v:imagedata r:id="rId4" o:title=""/>
                      </v:shape>
                      <w:control r:id="rId38" w:name="DefaultOcxName26" w:shapeid="_x0000_i1364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16MHz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63" type="#_x0000_t75" style="width:20.1pt;height:15.9pt" o:ole="">
                        <v:imagedata r:id="rId4" o:title=""/>
                      </v:shape>
                      <w:control r:id="rId39" w:name="DefaultOcxName27" w:shapeid="_x0000_i1363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328MHz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试题编号：20231123210502628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标准答案：C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31C7B" w:rsidRPr="00E31C7B" w:rsidRDefault="00E31C7B" w:rsidP="00E31C7B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285"/>
        <w:gridCol w:w="21645"/>
      </w:tblGrid>
      <w:tr w:rsidR="00E31C7B" w:rsidRPr="00E31C7B" w:rsidTr="00E31C7B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Arduino UNO/Nano主控板，电路搭设如下图所示，按键开关连接到4引脚，下列选项中，关于4引脚模式设置正确的是？（ ）</w:t>
            </w:r>
          </w:p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noProof/>
                <w:sz w:val="24"/>
                <w:szCs w:val="24"/>
              </w:rPr>
              <w:drawing>
                <wp:inline distT="0" distB="0" distL="0" distR="0">
                  <wp:extent cx="3806190" cy="2689860"/>
                  <wp:effectExtent l="19050" t="0" r="3810" b="0"/>
                  <wp:docPr id="7" name="图片 7" descr="https://qceit.org.cn/fileroot/question/6bb000f7-a46a-40fc-8b54-36db36df0371/image/525602be-2b40-46ff-9e43-c54ab79f0d5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qceit.org.cn/fileroot/question/6bb000f7-a46a-40fc-8b54-36db36df0371/image/525602be-2b40-46ff-9e43-c54ab79f0d5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6190" cy="26898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62" type="#_x0000_t75" style="width:20.1pt;height:15.9pt" o:ole="">
                        <v:imagedata r:id="rId8" o:title=""/>
                      </v:shape>
                      <w:control r:id="rId41" w:name="DefaultOcxName28" w:shapeid="_x0000_i1362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pinMode(4,INPUT);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61" type="#_x0000_t75" style="width:20.1pt;height:15.9pt" o:ole="">
                        <v:imagedata r:id="rId4" o:title=""/>
                      </v:shape>
                      <w:control r:id="rId42" w:name="DefaultOcxName29" w:shapeid="_x0000_i1361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pinMode(4,OUTPUT);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60" type="#_x0000_t75" style="width:20.1pt;height:15.9pt" o:ole="">
                        <v:imagedata r:id="rId4" o:title=""/>
                      </v:shape>
                      <w:control r:id="rId43" w:name="DefaultOcxName30" w:shapeid="_x0000_i1360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pinMode(4,INPUT_PULLUP);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59" type="#_x0000_t75" style="width:20.1pt;height:15.9pt" o:ole="">
                        <v:imagedata r:id="rId4" o:title=""/>
                      </v:shape>
                      <w:control r:id="rId44" w:name="DefaultOcxName31" w:shapeid="_x0000_i1359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pinMode(4,INPUT_PULLDOWN);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试题编号：20231123210503986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标准答案：A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31C7B" w:rsidRPr="00E31C7B" w:rsidRDefault="00E31C7B" w:rsidP="00E31C7B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285"/>
        <w:gridCol w:w="21645"/>
      </w:tblGrid>
      <w:tr w:rsidR="00E31C7B" w:rsidRPr="00E31C7B" w:rsidTr="00E31C7B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Arduino C程序如下，当程序运行时，串口监视器输出结果是？（ ）</w:t>
            </w:r>
          </w:p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noProof/>
                <w:sz w:val="24"/>
                <w:szCs w:val="24"/>
              </w:rPr>
              <w:drawing>
                <wp:inline distT="0" distB="0" distL="0" distR="0">
                  <wp:extent cx="4635500" cy="1658620"/>
                  <wp:effectExtent l="19050" t="0" r="0" b="0"/>
                  <wp:docPr id="8" name="图片 8" descr="https://qceit.org.cn/fileroot/question/7c8cb7cf-af10-4da5-a830-906986a43eef/image/c952843b-dcf3-4faf-aeb9-9d5ccc381fd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qceit.org.cn/fileroot/question/7c8cb7cf-af10-4da5-a830-906986a43eef/image/c952843b-dcf3-4faf-aeb9-9d5ccc381fd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35500" cy="1658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58" type="#_x0000_t75" style="width:20.1pt;height:15.9pt" o:ole="">
                        <v:imagedata r:id="rId4" o:title=""/>
                      </v:shape>
                      <w:control r:id="rId46" w:name="DefaultOcxName32" w:shapeid="_x0000_i1358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**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57" type="#_x0000_t75" style="width:20.1pt;height:15.9pt" o:ole="">
                        <v:imagedata r:id="rId4" o:title=""/>
                      </v:shape>
                      <w:control r:id="rId47" w:name="DefaultOcxName33" w:shapeid="_x0000_i1357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***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56" type="#_x0000_t75" style="width:20.1pt;height:15.9pt" o:ole="">
                        <v:imagedata r:id="rId4" o:title=""/>
                      </v:shape>
                      <w:control r:id="rId48" w:name="DefaultOcxName34" w:shapeid="_x0000_i1356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*****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55" type="#_x0000_t75" style="width:20.1pt;height:15.9pt" o:ole="">
                        <v:imagedata r:id="rId8" o:title=""/>
                      </v:shape>
                      <w:control r:id="rId49" w:name="DefaultOcxName35" w:shapeid="_x0000_i1355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******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试题编号：20231123210503580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标准答案：B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31C7B" w:rsidRPr="00E31C7B" w:rsidRDefault="00E31C7B" w:rsidP="00E31C7B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E31C7B" w:rsidRPr="00E31C7B" w:rsidTr="00E31C7B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Arduino C程序如下，当程序运行时，串口监视器输出结果是？（ ）</w:t>
            </w:r>
          </w:p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noProof/>
                <w:sz w:val="24"/>
                <w:szCs w:val="24"/>
              </w:rPr>
              <w:drawing>
                <wp:inline distT="0" distB="0" distL="0" distR="0">
                  <wp:extent cx="3147060" cy="3976370"/>
                  <wp:effectExtent l="19050" t="0" r="0" b="0"/>
                  <wp:docPr id="9" name="图片 9" descr="https://qceit.org.cn/fileroot/question/8ec4034a-cd34-4336-92fa-58542f323c30/image/d051f579-962e-43a5-96f3-257e0f43c4f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qceit.org.cn/fileroot/question/8ec4034a-cd34-4336-92fa-58542f323c30/image/d051f579-962e-43a5-96f3-257e0f43c4f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7060" cy="39763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54" type="#_x0000_t75" style="width:20.1pt;height:15.9pt" o:ole="">
                        <v:imagedata r:id="rId8" o:title=""/>
                      </v:shape>
                      <w:control r:id="rId51" w:name="DefaultOcxName36" w:shapeid="_x0000_i1354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2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53" type="#_x0000_t75" style="width:20.1pt;height:15.9pt" o:ole="">
                        <v:imagedata r:id="rId4" o:title=""/>
                      </v:shape>
                      <w:control r:id="rId52" w:name="DefaultOcxName37" w:shapeid="_x0000_i1353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12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52" type="#_x0000_t75" style="width:20.1pt;height:15.9pt" o:ole="">
                        <v:imagedata r:id="rId4" o:title=""/>
                      </v:shape>
                      <w:control r:id="rId53" w:name="DefaultOcxName38" w:shapeid="_x0000_i1352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34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51" type="#_x0000_t75" style="width:20.1pt;height:15.9pt" o:ole="">
                        <v:imagedata r:id="rId4" o:title=""/>
                      </v:shape>
                      <w:control r:id="rId54" w:name="DefaultOcxName39" w:shapeid="_x0000_i1351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234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试题编号：20231123210503533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标准答案：D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31C7B" w:rsidRPr="00E31C7B" w:rsidRDefault="00E31C7B" w:rsidP="00E31C7B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E31C7B" w:rsidRPr="00E31C7B" w:rsidTr="00E31C7B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Arduino UNO/Nano主控板，电路搭设如下，下列选项中，实现按键开关按下后，LED点亮的程序段是？（ ） </w:t>
            </w:r>
          </w:p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noProof/>
                <w:sz w:val="24"/>
                <w:szCs w:val="24"/>
              </w:rPr>
              <w:drawing>
                <wp:inline distT="0" distB="0" distL="0" distR="0">
                  <wp:extent cx="4210685" cy="3359785"/>
                  <wp:effectExtent l="19050" t="0" r="0" b="0"/>
                  <wp:docPr id="10" name="图片 10" descr="https://qceit.org.cn/fileroot/question/900212a2-b10e-4b74-aa68-c1ae947973a4/image/20231124/20231124160858_23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qceit.org.cn/fileroot/question/900212a2-b10e-4b74-aa68-c1ae947973a4/image/20231124/20231124160858_23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0685" cy="33597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50" type="#_x0000_t75" style="width:20.1pt;height:15.9pt" o:ole="">
                        <v:imagedata r:id="rId4" o:title=""/>
                      </v:shape>
                      <w:control r:id="rId56" w:name="DefaultOcxName40" w:shapeid="_x0000_i1350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cs="宋体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3657600" cy="638175"/>
                        <wp:effectExtent l="19050" t="0" r="0" b="0"/>
                        <wp:docPr id="11" name="图片 11" descr="https://qceit.org.cn/fileroot/question/900212a2-b10e-4b74-aa68-c1ae947973a4/image/6acde81f-c50b-4ed3-9dc7-7696b5acc8ba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https://qceit.org.cn/fileroot/question/900212a2-b10e-4b74-aa68-c1ae947973a4/image/6acde81f-c50b-4ed3-9dc7-7696b5acc8ba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657600" cy="638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49" type="#_x0000_t75" style="width:20.1pt;height:15.9pt" o:ole="">
                        <v:imagedata r:id="rId8" o:title=""/>
                      </v:shape>
                      <w:control r:id="rId58" w:name="DefaultOcxName41" w:shapeid="_x0000_i1349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cs="宋体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3657600" cy="659130"/>
                        <wp:effectExtent l="19050" t="0" r="0" b="0"/>
                        <wp:docPr id="12" name="图片 12" descr="https://qceit.org.cn/fileroot/question/900212a2-b10e-4b74-aa68-c1ae947973a4/image/c765dbd2-f370-4572-87bd-1324563eaa02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https://qceit.org.cn/fileroot/question/900212a2-b10e-4b74-aa68-c1ae947973a4/image/c765dbd2-f370-4572-87bd-1324563eaa02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657600" cy="6591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48" type="#_x0000_t75" style="width:20.1pt;height:15.9pt" o:ole="">
                        <v:imagedata r:id="rId4" o:title=""/>
                      </v:shape>
                      <w:control r:id="rId60" w:name="DefaultOcxName42" w:shapeid="_x0000_i1348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cs="宋体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3594100" cy="638175"/>
                        <wp:effectExtent l="19050" t="0" r="6350" b="0"/>
                        <wp:docPr id="13" name="图片 13" descr="https://qceit.org.cn/fileroot/question/900212a2-b10e-4b74-aa68-c1ae947973a4/image/261706fb-c639-49f5-aa4e-0da92ad08b24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 descr="https://qceit.org.cn/fileroot/question/900212a2-b10e-4b74-aa68-c1ae947973a4/image/261706fb-c639-49f5-aa4e-0da92ad08b24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94100" cy="638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47" type="#_x0000_t75" style="width:20.1pt;height:15.9pt" o:ole="">
                        <v:imagedata r:id="rId4" o:title=""/>
                      </v:shape>
                      <w:control r:id="rId62" w:name="DefaultOcxName43" w:shapeid="_x0000_i1347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cs="宋体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3689350" cy="701675"/>
                        <wp:effectExtent l="19050" t="0" r="6350" b="0"/>
                        <wp:docPr id="14" name="图片 14" descr="https://qceit.org.cn/fileroot/question/900212a2-b10e-4b74-aa68-c1ae947973a4/image/51ffa842-373b-414e-801f-009711d3ed7e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" descr="https://qceit.org.cn/fileroot/question/900212a2-b10e-4b74-aa68-c1ae947973a4/image/51ffa842-373b-414e-801f-009711d3ed7e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689350" cy="701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试题编号：20231123210503893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标准答案：B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31C7B" w:rsidRPr="00E31C7B" w:rsidRDefault="00E31C7B" w:rsidP="00E31C7B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E31C7B" w:rsidRPr="00E31C7B" w:rsidTr="00E31C7B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Arduino UNO/Nano主控板，当模拟输出引脚的等效电压为1V时，此时PWM所对应的占空比是？（ ）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46" type="#_x0000_t75" style="width:20.1pt;height:15.9pt" o:ole="">
                        <v:imagedata r:id="rId8" o:title=""/>
                      </v:shape>
                      <w:control r:id="rId64" w:name="DefaultOcxName44" w:shapeid="_x0000_i1346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20%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45" type="#_x0000_t75" style="width:20.1pt;height:15.9pt" o:ole="">
                        <v:imagedata r:id="rId4" o:title=""/>
                      </v:shape>
                      <w:control r:id="rId65" w:name="DefaultOcxName45" w:shapeid="_x0000_i1345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40%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44" type="#_x0000_t75" style="width:20.1pt;height:15.9pt" o:ole="">
                        <v:imagedata r:id="rId4" o:title=""/>
                      </v:shape>
                      <w:control r:id="rId66" w:name="DefaultOcxName46" w:shapeid="_x0000_i1344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60%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43" type="#_x0000_t75" style="width:20.1pt;height:15.9pt" o:ole="">
                        <v:imagedata r:id="rId4" o:title=""/>
                      </v:shape>
                      <w:control r:id="rId67" w:name="DefaultOcxName47" w:shapeid="_x0000_i1343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80%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试题编号：20231123210503254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标准答案：A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31C7B" w:rsidRPr="00E31C7B" w:rsidRDefault="00E31C7B" w:rsidP="00E31C7B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E31C7B" w:rsidRPr="00E31C7B" w:rsidTr="00E31C7B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Arduino C语言中，前缀0b表示的数制是？（ ）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42" type="#_x0000_t75" style="width:20.1pt;height:15.9pt" o:ole="">
                        <v:imagedata r:id="rId8" o:title=""/>
                      </v:shape>
                      <w:control r:id="rId68" w:name="DefaultOcxName48" w:shapeid="_x0000_i1342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二进制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41" type="#_x0000_t75" style="width:20.1pt;height:15.9pt" o:ole="">
                        <v:imagedata r:id="rId4" o:title=""/>
                      </v:shape>
                      <w:control r:id="rId69" w:name="DefaultOcxName49" w:shapeid="_x0000_i1341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八进制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40" type="#_x0000_t75" style="width:20.1pt;height:15.9pt" o:ole="">
                        <v:imagedata r:id="rId4" o:title=""/>
                      </v:shape>
                      <w:control r:id="rId70" w:name="DefaultOcxName50" w:shapeid="_x0000_i1340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十进制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39" type="#_x0000_t75" style="width:20.1pt;height:15.9pt" o:ole="">
                        <v:imagedata r:id="rId4" o:title=""/>
                      </v:shape>
                      <w:control r:id="rId71" w:name="DefaultOcxName51" w:shapeid="_x0000_i1339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十六进制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试题编号：20231123210502768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标准答案：A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31C7B" w:rsidRPr="00E31C7B" w:rsidRDefault="00E31C7B" w:rsidP="00E31C7B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E31C7B" w:rsidRPr="00E31C7B" w:rsidTr="00E31C7B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Arduino C程序如下，该程序运行后在串口监视器显示的内容是？（ ）</w:t>
            </w:r>
          </w:p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noProof/>
                <w:sz w:val="24"/>
                <w:szCs w:val="24"/>
              </w:rPr>
              <w:drawing>
                <wp:inline distT="0" distB="0" distL="0" distR="0">
                  <wp:extent cx="3509010" cy="329565"/>
                  <wp:effectExtent l="19050" t="0" r="0" b="0"/>
                  <wp:docPr id="15" name="图片 15" descr="https://qceit.org.cn/fileroot/question/b0d6ee0f-55fc-4348-8125-35da27d58372/image/b281764c-75fe-40a1-a192-a3aabc05357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s://qceit.org.cn/fileroot/question/b0d6ee0f-55fc-4348-8125-35da27d58372/image/b281764c-75fe-40a1-a192-a3aabc05357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9010" cy="3295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38" type="#_x0000_t75" style="width:20.1pt;height:15.9pt" o:ole="">
                        <v:imagedata r:id="rId4" o:title=""/>
                      </v:shape>
                      <w:control r:id="rId73" w:name="DefaultOcxName52" w:shapeid="_x0000_i1338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1011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37" type="#_x0000_t75" style="width:20.1pt;height:15.9pt" o:ole="">
                        <v:imagedata r:id="rId4" o:title=""/>
                      </v:shape>
                      <w:control r:id="rId74" w:name="DefaultOcxName53" w:shapeid="_x0000_i1337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B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36" type="#_x0000_t75" style="width:20.1pt;height:15.9pt" o:ole="">
                        <v:imagedata r:id="rId8" o:title=""/>
                      </v:shape>
                      <w:control r:id="rId75" w:name="DefaultOcxName54" w:shapeid="_x0000_i1336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11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35" type="#_x0000_t75" style="width:20.1pt;height:15.9pt" o:ole="">
                        <v:imagedata r:id="rId4" o:title=""/>
                      </v:shape>
                      <w:control r:id="rId76" w:name="DefaultOcxName55" w:shapeid="_x0000_i1335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13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试题编号：20231123210502831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标准答案：C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31C7B" w:rsidRPr="00E31C7B" w:rsidRDefault="00E31C7B" w:rsidP="00E31C7B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E31C7B" w:rsidRPr="00E31C7B" w:rsidTr="00E31C7B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Arduino C语言，部分程序如下，当变量i的值为85时，串口监视器输出结果是？（ ）</w:t>
            </w:r>
          </w:p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noProof/>
                <w:sz w:val="24"/>
                <w:szCs w:val="24"/>
              </w:rPr>
              <w:drawing>
                <wp:inline distT="0" distB="0" distL="0" distR="0">
                  <wp:extent cx="2870835" cy="1701165"/>
                  <wp:effectExtent l="19050" t="0" r="5715" b="0"/>
                  <wp:docPr id="16" name="图片 16" descr="https://qceit.org.cn/fileroot/question/b36f2132-a24f-48a9-bee1-fafa2f4dcb34/image/8389e952-855c-4b07-80bb-4f5953fb429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s://qceit.org.cn/fileroot/question/b36f2132-a24f-48a9-bee1-fafa2f4dcb34/image/8389e952-855c-4b07-80bb-4f5953fb429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0835" cy="17011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34" type="#_x0000_t75" style="width:20.1pt;height:15.9pt" o:ole="">
                        <v:imagedata r:id="rId4" o:title=""/>
                      </v:shape>
                      <w:control r:id="rId78" w:name="DefaultOcxName56" w:shapeid="_x0000_i1334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A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33" type="#_x0000_t75" style="width:20.1pt;height:15.9pt" o:ole="">
                        <v:imagedata r:id="rId4" o:title=""/>
                      </v:shape>
                      <w:control r:id="rId79" w:name="DefaultOcxName57" w:shapeid="_x0000_i1333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B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32" type="#_x0000_t75" style="width:20.1pt;height:15.9pt" o:ole="">
                        <v:imagedata r:id="rId8" o:title=""/>
                      </v:shape>
                      <w:control r:id="rId80" w:name="DefaultOcxName58" w:shapeid="_x0000_i1332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C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31" type="#_x0000_t75" style="width:20.1pt;height:15.9pt" o:ole="">
                        <v:imagedata r:id="rId4" o:title=""/>
                      </v:shape>
                      <w:control r:id="rId81" w:name="DefaultOcxName59" w:shapeid="_x0000_i1331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ABC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试题编号：20231123210503674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标准答案：C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31C7B" w:rsidRPr="00E31C7B" w:rsidRDefault="00E31C7B" w:rsidP="00E31C7B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E31C7B" w:rsidRPr="00E31C7B" w:rsidTr="00E31C7B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Arduino UNO/Nano主控板，使用analogRead()函数读取模拟输入信号，当模拟输入引脚的电压为5V时，函数的返回值是 ？（ ）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30" type="#_x0000_t75" style="width:20.1pt;height:15.9pt" o:ole="">
                        <v:imagedata r:id="rId4" o:title=""/>
                      </v:shape>
                      <w:control r:id="rId82" w:name="DefaultOcxName60" w:shapeid="_x0000_i1330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0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29" type="#_x0000_t75" style="width:20.1pt;height:15.9pt" o:ole="">
                        <v:imagedata r:id="rId4" o:title=""/>
                      </v:shape>
                      <w:control r:id="rId83" w:name="DefaultOcxName61" w:shapeid="_x0000_i1329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255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28" type="#_x0000_t75" style="width:20.1pt;height:15.9pt" o:ole="">
                        <v:imagedata r:id="rId4" o:title=""/>
                      </v:shape>
                      <w:control r:id="rId84" w:name="DefaultOcxName62" w:shapeid="_x0000_i1328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511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27" type="#_x0000_t75" style="width:20.1pt;height:15.9pt" o:ole="">
                        <v:imagedata r:id="rId8" o:title=""/>
                      </v:shape>
                      <w:control r:id="rId85" w:name="DefaultOcxName63" w:shapeid="_x0000_i1327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1023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试题编号：20231123210503083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标准答案：D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31C7B" w:rsidRPr="00E31C7B" w:rsidRDefault="00E31C7B" w:rsidP="00E31C7B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E31C7B" w:rsidRPr="00E31C7B" w:rsidTr="00E31C7B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Arduino Nano主控板，通过光敏电阻控制LED灯亮度的变化。电路搭设及程序如下图所示，当光照强度逐渐减弱时，LED的亮度变化是？（ ）</w:t>
            </w:r>
          </w:p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noProof/>
                <w:sz w:val="24"/>
                <w:szCs w:val="24"/>
              </w:rPr>
              <w:drawing>
                <wp:inline distT="0" distB="0" distL="0" distR="0">
                  <wp:extent cx="4284980" cy="4933315"/>
                  <wp:effectExtent l="19050" t="0" r="1270" b="0"/>
                  <wp:docPr id="17" name="图片 17" descr="https://qceit.org.cn/fileroot/question/ccdc43ff-e8f6-47db-a431-aa3d3504000e/image/ad2a94b9-be7f-4b00-ab75-a0db45efc8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s://qceit.org.cn/fileroot/question/ccdc43ff-e8f6-47db-a431-aa3d3504000e/image/ad2a94b9-be7f-4b00-ab75-a0db45efc8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4980" cy="49333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noProof/>
                <w:sz w:val="24"/>
                <w:szCs w:val="24"/>
              </w:rPr>
              <w:drawing>
                <wp:inline distT="0" distB="0" distL="0" distR="0">
                  <wp:extent cx="4051300" cy="1148080"/>
                  <wp:effectExtent l="19050" t="0" r="6350" b="0"/>
                  <wp:docPr id="18" name="图片 18" descr="https://qceit.org.cn/fileroot/question/ccdc43ff-e8f6-47db-a431-aa3d3504000e/image/38d81c8e-1e59-4813-bd5a-41670c10bd1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s://qceit.org.cn/fileroot/question/ccdc43ff-e8f6-47db-a431-aa3d3504000e/image/38d81c8e-1e59-4813-bd5a-41670c10bd1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1300" cy="1148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26" type="#_x0000_t75" style="width:20.1pt;height:15.9pt" o:ole="">
                        <v:imagedata r:id="rId4" o:title=""/>
                      </v:shape>
                      <w:control r:id="rId88" w:name="DefaultOcxName64" w:shapeid="_x0000_i1326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LED灯逐渐变暗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25" type="#_x0000_t75" style="width:20.1pt;height:15.9pt" o:ole="">
                        <v:imagedata r:id="rId8" o:title=""/>
                      </v:shape>
                      <w:control r:id="rId89" w:name="DefaultOcxName65" w:shapeid="_x0000_i1325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LED灯逐渐变亮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24" type="#_x0000_t75" style="width:20.1pt;height:15.9pt" o:ole="">
                        <v:imagedata r:id="rId4" o:title=""/>
                      </v:shape>
                      <w:control r:id="rId90" w:name="DefaultOcxName66" w:shapeid="_x0000_i1324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LED灯闪烁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23" type="#_x0000_t75" style="width:20.1pt;height:15.9pt" o:ole="">
                        <v:imagedata r:id="rId4" o:title=""/>
                      </v:shape>
                      <w:control r:id="rId91" w:name="DefaultOcxName67" w:shapeid="_x0000_i1323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LED灯无任何变化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试题编号：20231123210503940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标准答案：A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31C7B" w:rsidRPr="00E31C7B" w:rsidRDefault="00E31C7B" w:rsidP="00E31C7B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E31C7B" w:rsidRPr="00E31C7B" w:rsidTr="00E31C7B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Arduino UNO/Nano主控板，具有数字信号输入和输出功能及模拟信号输入功能的引脚数量是？（ ）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22" type="#_x0000_t75" style="width:20.1pt;height:15.9pt" o:ole="">
                        <v:imagedata r:id="rId8" o:title=""/>
                      </v:shape>
                      <w:control r:id="rId92" w:name="DefaultOcxName68" w:shapeid="_x0000_i1322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6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21" type="#_x0000_t75" style="width:20.1pt;height:15.9pt" o:ole="">
                        <v:imagedata r:id="rId4" o:title=""/>
                      </v:shape>
                      <w:control r:id="rId93" w:name="DefaultOcxName69" w:shapeid="_x0000_i1321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13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20" type="#_x0000_t75" style="width:20.1pt;height:15.9pt" o:ole="">
                        <v:imagedata r:id="rId4" o:title=""/>
                      </v:shape>
                      <w:control r:id="rId94" w:name="DefaultOcxName70" w:shapeid="_x0000_i1320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20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19" type="#_x0000_t75" style="width:20.1pt;height:15.9pt" o:ole="">
                        <v:imagedata r:id="rId4" o:title=""/>
                      </v:shape>
                      <w:control r:id="rId95" w:name="DefaultOcxName71" w:shapeid="_x0000_i1319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22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试题编号：20231123210502722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标准答案：A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31C7B" w:rsidRPr="00E31C7B" w:rsidRDefault="00E31C7B" w:rsidP="00E31C7B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E31C7B" w:rsidRPr="00E31C7B" w:rsidTr="00E31C7B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Arduino C语言中，长整型变量所对应的描述符是？（ ）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18" type="#_x0000_t75" style="width:20.1pt;height:15.9pt" o:ole="">
                        <v:imagedata r:id="rId8" o:title=""/>
                      </v:shape>
                      <w:control r:id="rId96" w:name="DefaultOcxName72" w:shapeid="_x0000_i1318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int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17" type="#_x0000_t75" style="width:20.1pt;height:15.9pt" o:ole="">
                        <v:imagedata r:id="rId4" o:title=""/>
                      </v:shape>
                      <w:control r:id="rId97" w:name="DefaultOcxName73" w:shapeid="_x0000_i1317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byte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16" type="#_x0000_t75" style="width:20.1pt;height:15.9pt" o:ole="">
                        <v:imagedata r:id="rId4" o:title=""/>
                      </v:shape>
                      <w:control r:id="rId98" w:name="DefaultOcxName74" w:shapeid="_x0000_i1316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long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15" type="#_x0000_t75" style="width:20.1pt;height:15.9pt" o:ole="">
                        <v:imagedata r:id="rId4" o:title=""/>
                      </v:shape>
                      <w:control r:id="rId99" w:name="DefaultOcxName75" w:shapeid="_x0000_i1315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boolean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试题编号：20231123210503486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标准答案：C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31C7B" w:rsidRPr="00E31C7B" w:rsidRDefault="00E31C7B" w:rsidP="00E31C7B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E31C7B" w:rsidRPr="00E31C7B" w:rsidTr="00E31C7B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下列选项中，关于变量描述错误的是？（ ）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14" type="#_x0000_t75" style="width:20.1pt;height:15.9pt" o:ole="">
                        <v:imagedata r:id="rId8" o:title=""/>
                      </v:shape>
                      <w:control r:id="rId100" w:name="DefaultOcxName76" w:shapeid="_x0000_i1314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变量名可不先定义而直接使用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13" type="#_x0000_t75" style="width:20.1pt;height:15.9pt" o:ole="">
                        <v:imagedata r:id="rId4" o:title=""/>
                      </v:shape>
                      <w:control r:id="rId101" w:name="DefaultOcxName77" w:shapeid="_x0000_i1313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变量名中只能包含英文字母、数字和下划线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12" type="#_x0000_t75" style="width:20.1pt;height:15.9pt" o:ole="">
                        <v:imagedata r:id="rId4" o:title=""/>
                      </v:shape>
                      <w:control r:id="rId102" w:name="DefaultOcxName78" w:shapeid="_x0000_i1312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变量名区分大小写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11" type="#_x0000_t75" style="width:20.1pt;height:15.9pt" o:ole="">
                        <v:imagedata r:id="rId4" o:title=""/>
                      </v:shape>
                      <w:control r:id="rId103" w:name="DefaultOcxName79" w:shapeid="_x0000_i1311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变量名应尽可能使用有含义的名字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试题编号：20231123210503627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标准答案：A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31C7B" w:rsidRPr="00E31C7B" w:rsidRDefault="00E31C7B" w:rsidP="00E31C7B">
      <w:pPr>
        <w:shd w:val="clear" w:color="auto" w:fill="EEEEEE"/>
        <w:adjustRightInd/>
        <w:snapToGrid/>
        <w:spacing w:after="0" w:line="502" w:lineRule="atLeast"/>
        <w:textAlignment w:val="baseline"/>
        <w:rPr>
          <w:rFonts w:ascii="inherit" w:eastAsia="宋体" w:hAnsi="inherit" w:cs="宋体"/>
          <w:color w:val="000000"/>
          <w:sz w:val="30"/>
          <w:szCs w:val="30"/>
        </w:rPr>
      </w:pPr>
      <w:r w:rsidRPr="00E31C7B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二、多选题</w:t>
      </w:r>
      <w:r w:rsidRPr="00E31C7B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(</w:t>
      </w:r>
      <w:r w:rsidRPr="00E31C7B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共</w:t>
      </w:r>
      <w:r w:rsidRPr="00E31C7B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5</w:t>
      </w:r>
      <w:r w:rsidRPr="00E31C7B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题，共</w:t>
      </w:r>
      <w:r w:rsidRPr="00E31C7B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10</w:t>
      </w:r>
      <w:r w:rsidRPr="00E31C7B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分</w:t>
      </w:r>
      <w:r w:rsidRPr="00E31C7B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)</w:t>
      </w: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E31C7B" w:rsidRPr="00E31C7B" w:rsidTr="00E31C7B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下列选项中，关于HC-SR04超声波传感器说法正确的有？（ ）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10" type="#_x0000_t75" style="width:20.1pt;height:15.9pt" o:ole="">
                        <v:imagedata r:id="rId104" o:title=""/>
                      </v:shape>
                      <w:control r:id="rId105" w:name="DefaultOcxName80" w:shapeid="_x0000_i1310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超声波传感器不直接返回距离值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09" type="#_x0000_t75" style="width:20.1pt;height:15.9pt" o:ole="">
                        <v:imagedata r:id="rId104" o:title=""/>
                      </v:shape>
                      <w:control r:id="rId106" w:name="DefaultOcxName81" w:shapeid="_x0000_i1309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Trig引脚接收触发信号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08" type="#_x0000_t75" style="width:20.1pt;height:15.9pt" o:ole="">
                        <v:imagedata r:id="rId107" o:title=""/>
                      </v:shape>
                      <w:control r:id="rId108" w:name="DefaultOcxName82" w:shapeid="_x0000_i1308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Echo引脚将检测到的信号发送到主控板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07" type="#_x0000_t75" style="width:20.1pt;height:15.9pt" o:ole="">
                        <v:imagedata r:id="rId107" o:title=""/>
                      </v:shape>
                      <w:control r:id="rId109" w:name="DefaultOcxName83" w:shapeid="_x0000_i1307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通过pulseIn()函数读取超声波传感器的返回的电平信号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试题编号：20231123210503301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试题类型：多选题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标准答案：A|B|C|D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31C7B" w:rsidRPr="00E31C7B" w:rsidRDefault="00E31C7B" w:rsidP="00E31C7B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E31C7B" w:rsidRPr="00E31C7B" w:rsidTr="00E31C7B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下列选项中，属于数字信号的有？（ ）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06" type="#_x0000_t75" style="width:20.1pt;height:15.9pt" o:ole="">
                        <v:imagedata r:id="rId107" o:title=""/>
                      </v:shape>
                      <w:control r:id="rId110" w:name="DefaultOcxName84" w:shapeid="_x0000_i1306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MP3格式保存的音乐文件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05" type="#_x0000_t75" style="width:20.1pt;height:15.9pt" o:ole="">
                        <v:imagedata r:id="rId107" o:title=""/>
                      </v:shape>
                      <w:control r:id="rId111" w:name="DefaultOcxName85" w:shapeid="_x0000_i1305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速度的大小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04" type="#_x0000_t75" style="width:20.1pt;height:15.9pt" o:ole="">
                        <v:imagedata r:id="rId104" o:title=""/>
                      </v:shape>
                      <w:control r:id="rId112" w:name="DefaultOcxName86" w:shapeid="_x0000_i1304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人数的多少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03" type="#_x0000_t75" style="width:20.1pt;height:15.9pt" o:ole="">
                        <v:imagedata r:id="rId104" o:title=""/>
                      </v:shape>
                      <w:control r:id="rId113" w:name="DefaultOcxName87" w:shapeid="_x0000_i1303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音量的高低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试题编号：20231123210502878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试题类型：多选题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标准答案：A|C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31C7B" w:rsidRPr="00E31C7B" w:rsidRDefault="00E31C7B" w:rsidP="00E31C7B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E31C7B" w:rsidRPr="00E31C7B" w:rsidTr="00E31C7B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Arduino C语言，下列选项中，属于循环结构的有？（ ）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02" type="#_x0000_t75" style="width:20.1pt;height:15.9pt" o:ole="">
                        <v:imagedata r:id="rId107" o:title=""/>
                      </v:shape>
                      <w:control r:id="rId114" w:name="DefaultOcxName88" w:shapeid="_x0000_i1302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switch语句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01" type="#_x0000_t75" style="width:20.1pt;height:15.9pt" o:ole="">
                        <v:imagedata r:id="rId107" o:title=""/>
                      </v:shape>
                      <w:control r:id="rId115" w:name="DefaultOcxName89" w:shapeid="_x0000_i1301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while语句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00" type="#_x0000_t75" style="width:20.1pt;height:15.9pt" o:ole="">
                        <v:imagedata r:id="rId107" o:title=""/>
                      </v:shape>
                      <w:control r:id="rId116" w:name="DefaultOcxName90" w:shapeid="_x0000_i1300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do...while语句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299" type="#_x0000_t75" style="width:20.1pt;height:15.9pt" o:ole="">
                        <v:imagedata r:id="rId107" o:title=""/>
                      </v:shape>
                      <w:control r:id="rId117" w:name="DefaultOcxName91" w:shapeid="_x0000_i1299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for语句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试题编号：20231123210503721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试题类型：多选题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标准答案：B|C|D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31C7B" w:rsidRPr="00E31C7B" w:rsidRDefault="00E31C7B" w:rsidP="00E31C7B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E31C7B" w:rsidRPr="00E31C7B" w:rsidTr="00E31C7B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控制系统程序在运行阶段，一般由如下几个步骤组成？（ ）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298" type="#_x0000_t75" style="width:20.1pt;height:15.9pt" o:ole="">
                        <v:imagedata r:id="rId107" o:title=""/>
                      </v:shape>
                      <w:control r:id="rId118" w:name="DefaultOcxName92" w:shapeid="_x0000_i1298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感知输入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297" type="#_x0000_t75" style="width:20.1pt;height:15.9pt" o:ole="">
                        <v:imagedata r:id="rId107" o:title=""/>
                      </v:shape>
                      <w:control r:id="rId119" w:name="DefaultOcxName93" w:shapeid="_x0000_i1297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分析判断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296" type="#_x0000_t75" style="width:20.1pt;height:15.9pt" o:ole="">
                        <v:imagedata r:id="rId107" o:title=""/>
                      </v:shape>
                      <w:control r:id="rId120" w:name="DefaultOcxName94" w:shapeid="_x0000_i1296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动作输出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295" type="#_x0000_t75" style="width:20.1pt;height:15.9pt" o:ole="">
                        <v:imagedata r:id="rId107" o:title=""/>
                      </v:shape>
                      <w:control r:id="rId121" w:name="DefaultOcxName95" w:shapeid="_x0000_i1295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开环/闭环控制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试题编号：20231123210502909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试题类型：多选题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标准答案：A|B|C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31C7B" w:rsidRPr="00E31C7B" w:rsidRDefault="00E31C7B" w:rsidP="00E31C7B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E31C7B" w:rsidRPr="00E31C7B" w:rsidTr="00E31C7B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下列选项中，关于直流电机驱动模块TB6612说法正确的是？（ ）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294" type="#_x0000_t75" style="width:20.1pt;height:15.9pt" o:ole="">
                        <v:imagedata r:id="rId107" o:title=""/>
                      </v:shape>
                      <w:control r:id="rId122" w:name="DefaultOcxName96" w:shapeid="_x0000_i1294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可以同时驱动两路电机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293" type="#_x0000_t75" style="width:20.1pt;height:15.9pt" o:ole="">
                        <v:imagedata r:id="rId104" o:title=""/>
                      </v:shape>
                      <w:control r:id="rId123" w:name="DefaultOcxName97" w:shapeid="_x0000_i1293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可以通过输入两个数字信号，控制其中一路电机的转向及启停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292" type="#_x0000_t75" style="width:20.1pt;height:15.9pt" o:ole="">
                        <v:imagedata r:id="rId107" o:title=""/>
                      </v:shape>
                      <w:control r:id="rId124" w:name="DefaultOcxName98" w:shapeid="_x0000_i1292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可以通过输入一个模拟信号，控制其中一路电机的转向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291" type="#_x0000_t75" style="width:20.1pt;height:15.9pt" o:ole="">
                        <v:imagedata r:id="rId107" o:title=""/>
                      </v:shape>
                      <w:control r:id="rId125" w:name="DefaultOcxName99" w:shapeid="_x0000_i1291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模块内集成了两组H桥电路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试题编号：20231123210503348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试题类型：多选题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标准答案：A|B|D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31C7B" w:rsidRPr="00E31C7B" w:rsidRDefault="00E31C7B" w:rsidP="00E31C7B">
      <w:pPr>
        <w:shd w:val="clear" w:color="auto" w:fill="EEEEEE"/>
        <w:adjustRightInd/>
        <w:snapToGrid/>
        <w:spacing w:after="0" w:line="502" w:lineRule="atLeast"/>
        <w:textAlignment w:val="baseline"/>
        <w:rPr>
          <w:rFonts w:ascii="inherit" w:eastAsia="宋体" w:hAnsi="inherit" w:cs="宋体"/>
          <w:color w:val="000000"/>
          <w:sz w:val="30"/>
          <w:szCs w:val="30"/>
        </w:rPr>
      </w:pPr>
      <w:r w:rsidRPr="00E31C7B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三、判断题</w:t>
      </w:r>
      <w:r w:rsidRPr="00E31C7B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(</w:t>
      </w:r>
      <w:r w:rsidRPr="00E31C7B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共</w:t>
      </w:r>
      <w:r w:rsidRPr="00E31C7B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5</w:t>
      </w:r>
      <w:r w:rsidRPr="00E31C7B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题，共</w:t>
      </w:r>
      <w:r w:rsidRPr="00E31C7B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10</w:t>
      </w:r>
      <w:r w:rsidRPr="00E31C7B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分</w:t>
      </w:r>
      <w:r w:rsidRPr="00E31C7B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)</w:t>
      </w: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E31C7B" w:rsidRPr="00E31C7B" w:rsidTr="00E31C7B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Arduino UNO/Nano主控板的工作电压是3.3V。（ ）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719"/>
              <w:gridCol w:w="1704"/>
              <w:gridCol w:w="18177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6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290" type="#_x0000_t75" style="width:20.1pt;height:15.9pt" o:ole="">
                        <v:imagedata r:id="rId4" o:title=""/>
                      </v:shape>
                      <w:control r:id="rId126" w:name="DefaultOcxName100" w:shapeid="_x0000_i1290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正确 </w:t>
                  </w:r>
                </w:p>
              </w:tc>
              <w:tc>
                <w:tcPr>
                  <w:tcW w:w="16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289" type="#_x0000_t75" style="width:20.1pt;height:15.9pt" o:ole="">
                        <v:imagedata r:id="rId8" o:title=""/>
                      </v:shape>
                      <w:control r:id="rId127" w:name="DefaultOcxName101" w:shapeid="_x0000_i1289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试题编号：20231123210503004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试题类型：判断题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标准答案：错误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31C7B" w:rsidRPr="00E31C7B" w:rsidRDefault="00E31C7B" w:rsidP="00E31C7B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E31C7B" w:rsidRPr="00E31C7B" w:rsidTr="00E31C7B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晶体三极管是电压控制型器件。（ ）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719"/>
              <w:gridCol w:w="1704"/>
              <w:gridCol w:w="18177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6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288" type="#_x0000_t75" style="width:20.1pt;height:15.9pt" o:ole="">
                        <v:imagedata r:id="rId8" o:title=""/>
                      </v:shape>
                      <w:control r:id="rId128" w:name="DefaultOcxName102" w:shapeid="_x0000_i1288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正确 </w:t>
                  </w:r>
                </w:p>
              </w:tc>
              <w:tc>
                <w:tcPr>
                  <w:tcW w:w="16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287" type="#_x0000_t75" style="width:20.1pt;height:15.9pt" o:ole="">
                        <v:imagedata r:id="rId4" o:title=""/>
                      </v:shape>
                      <w:control r:id="rId129" w:name="DefaultOcxName103" w:shapeid="_x0000_i1287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试题编号：20231123210503442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试题类型：判断题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标准答案：错误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31C7B" w:rsidRPr="00E31C7B" w:rsidRDefault="00E31C7B" w:rsidP="00E31C7B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E31C7B" w:rsidRPr="00E31C7B" w:rsidTr="00E31C7B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下拉电阻的一端应连接到GND。（ ）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719"/>
              <w:gridCol w:w="1704"/>
              <w:gridCol w:w="18177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6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286" type="#_x0000_t75" style="width:20.1pt;height:15.9pt" o:ole="">
                        <v:imagedata r:id="rId8" o:title=""/>
                      </v:shape>
                      <w:control r:id="rId130" w:name="DefaultOcxName104" w:shapeid="_x0000_i1286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正确 </w:t>
                  </w:r>
                </w:p>
              </w:tc>
              <w:tc>
                <w:tcPr>
                  <w:tcW w:w="16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285" type="#_x0000_t75" style="width:20.1pt;height:15.9pt" o:ole="">
                        <v:imagedata r:id="rId4" o:title=""/>
                      </v:shape>
                      <w:control r:id="rId131" w:name="DefaultOcxName105" w:shapeid="_x0000_i1285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试题编号：20231123210503395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试题类型：判断题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标准答案：正确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31C7B" w:rsidRPr="00E31C7B" w:rsidRDefault="00E31C7B" w:rsidP="00E31C7B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E31C7B" w:rsidRPr="00E31C7B" w:rsidTr="00E31C7B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无人机的控制系统是闭环控制。（ ）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719"/>
              <w:gridCol w:w="1704"/>
              <w:gridCol w:w="18177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6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284" type="#_x0000_t75" style="width:20.1pt;height:15.9pt" o:ole="">
                        <v:imagedata r:id="rId8" o:title=""/>
                      </v:shape>
                      <w:control r:id="rId132" w:name="DefaultOcxName106" w:shapeid="_x0000_i1284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正确 </w:t>
                  </w:r>
                </w:p>
              </w:tc>
              <w:tc>
                <w:tcPr>
                  <w:tcW w:w="16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283" type="#_x0000_t75" style="width:20.1pt;height:15.9pt" o:ole="">
                        <v:imagedata r:id="rId4" o:title=""/>
                      </v:shape>
                      <w:control r:id="rId133" w:name="DefaultOcxName107" w:shapeid="_x0000_i1283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试题编号：20231123210502956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试题类型：判断题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标准答案：正确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31C7B" w:rsidRPr="00E31C7B" w:rsidRDefault="00E31C7B" w:rsidP="00E31C7B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E31C7B" w:rsidRPr="00E31C7B" w:rsidTr="00E31C7B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Arduino C语言，循环结构中break语句是结束当前循环。（ ）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719"/>
              <w:gridCol w:w="1704"/>
              <w:gridCol w:w="18177"/>
            </w:tblGrid>
            <w:tr w:rsidR="00E31C7B" w:rsidRPr="00E31C7B" w:rsidTr="00E31C7B">
              <w:trPr>
                <w:tblCellSpacing w:w="15" w:type="dxa"/>
              </w:trPr>
              <w:tc>
                <w:tcPr>
                  <w:tcW w:w="16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282" type="#_x0000_t75" style="width:20.1pt;height:15.9pt" o:ole="">
                        <v:imagedata r:id="rId4" o:title=""/>
                      </v:shape>
                      <w:control r:id="rId134" w:name="DefaultOcxName108" w:shapeid="_x0000_i1282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正确 </w:t>
                  </w:r>
                </w:p>
              </w:tc>
              <w:tc>
                <w:tcPr>
                  <w:tcW w:w="16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281" type="#_x0000_t75" style="width:20.1pt;height:15.9pt" o:ole="">
                        <v:imagedata r:id="rId8" o:title=""/>
                      </v:shape>
                      <w:control r:id="rId135" w:name="DefaultOcxName109" w:shapeid="_x0000_i1281"/>
                    </w:object>
                  </w: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E31C7B" w:rsidRPr="00E31C7B" w:rsidRDefault="00E31C7B" w:rsidP="00E31C7B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31C7B">
                    <w:rPr>
                      <w:rFonts w:ascii="宋体" w:eastAsia="宋体" w:hAnsi="宋体" w:cs="宋体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E31C7B" w:rsidRPr="00E31C7B" w:rsidRDefault="00E31C7B" w:rsidP="00E31C7B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试题编号：20231123210503767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试题类型：判断题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31C7B">
              <w:rPr>
                <w:rFonts w:ascii="宋体" w:eastAsia="宋体" w:hAnsi="宋体" w:cs="宋体"/>
                <w:sz w:val="24"/>
                <w:szCs w:val="24"/>
              </w:rPr>
              <w:t>标准答案：错误</w:t>
            </w: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31C7B" w:rsidRPr="00E31C7B" w:rsidTr="00E31C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31C7B" w:rsidRPr="00E31C7B" w:rsidRDefault="00E31C7B" w:rsidP="00E31C7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9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0237A7"/>
    <w:rsid w:val="00323B43"/>
    <w:rsid w:val="003D37D8"/>
    <w:rsid w:val="00426133"/>
    <w:rsid w:val="004358AB"/>
    <w:rsid w:val="008B7726"/>
    <w:rsid w:val="00D31D50"/>
    <w:rsid w:val="00E31C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laggrayico">
    <w:name w:val="flag_gray_ico"/>
    <w:basedOn w:val="a0"/>
    <w:rsid w:val="00E31C7B"/>
  </w:style>
  <w:style w:type="paragraph" w:styleId="a3">
    <w:name w:val="Normal (Web)"/>
    <w:basedOn w:val="a"/>
    <w:uiPriority w:val="99"/>
    <w:unhideWhenUsed/>
    <w:rsid w:val="00E31C7B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E31C7B"/>
    <w:pPr>
      <w:spacing w:after="0"/>
    </w:pPr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E31C7B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122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89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02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802629">
                  <w:marLeft w:val="0"/>
                  <w:marRight w:val="0"/>
                  <w:marTop w:val="16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690893">
                  <w:marLeft w:val="167"/>
                  <w:marRight w:val="0"/>
                  <w:marTop w:val="8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278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6210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6016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4746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4150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3500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6716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2898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1462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76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1985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925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624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6292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8019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812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0719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012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5871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431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4483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738875">
                  <w:marLeft w:val="0"/>
                  <w:marRight w:val="0"/>
                  <w:marTop w:val="16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8306825">
                  <w:marLeft w:val="167"/>
                  <w:marRight w:val="0"/>
                  <w:marTop w:val="8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809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4057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4201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2616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7703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3192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96298">
                  <w:marLeft w:val="0"/>
                  <w:marRight w:val="0"/>
                  <w:marTop w:val="16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012032">
                  <w:marLeft w:val="167"/>
                  <w:marRight w:val="0"/>
                  <w:marTop w:val="8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344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9939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2308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3767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7992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7.png"/><Relationship Id="rId117" Type="http://schemas.openxmlformats.org/officeDocument/2006/relationships/control" Target="activeX/activeX92.xml"/><Relationship Id="rId21" Type="http://schemas.openxmlformats.org/officeDocument/2006/relationships/control" Target="activeX/activeX14.xml"/><Relationship Id="rId42" Type="http://schemas.openxmlformats.org/officeDocument/2006/relationships/control" Target="activeX/activeX30.xml"/><Relationship Id="rId47" Type="http://schemas.openxmlformats.org/officeDocument/2006/relationships/control" Target="activeX/activeX34.xml"/><Relationship Id="rId63" Type="http://schemas.openxmlformats.org/officeDocument/2006/relationships/image" Target="media/image16.png"/><Relationship Id="rId68" Type="http://schemas.openxmlformats.org/officeDocument/2006/relationships/control" Target="activeX/activeX49.xml"/><Relationship Id="rId84" Type="http://schemas.openxmlformats.org/officeDocument/2006/relationships/control" Target="activeX/activeX63.xml"/><Relationship Id="rId89" Type="http://schemas.openxmlformats.org/officeDocument/2006/relationships/control" Target="activeX/activeX66.xml"/><Relationship Id="rId112" Type="http://schemas.openxmlformats.org/officeDocument/2006/relationships/control" Target="activeX/activeX87.xml"/><Relationship Id="rId133" Type="http://schemas.openxmlformats.org/officeDocument/2006/relationships/control" Target="activeX/activeX108.xml"/><Relationship Id="rId16" Type="http://schemas.openxmlformats.org/officeDocument/2006/relationships/control" Target="activeX/activeX11.xml"/><Relationship Id="rId107" Type="http://schemas.openxmlformats.org/officeDocument/2006/relationships/image" Target="media/image22.wmf"/><Relationship Id="rId11" Type="http://schemas.openxmlformats.org/officeDocument/2006/relationships/control" Target="activeX/activeX6.xml"/><Relationship Id="rId32" Type="http://schemas.openxmlformats.org/officeDocument/2006/relationships/control" Target="activeX/activeX21.xml"/><Relationship Id="rId37" Type="http://schemas.openxmlformats.org/officeDocument/2006/relationships/control" Target="activeX/activeX26.xml"/><Relationship Id="rId53" Type="http://schemas.openxmlformats.org/officeDocument/2006/relationships/control" Target="activeX/activeX39.xml"/><Relationship Id="rId58" Type="http://schemas.openxmlformats.org/officeDocument/2006/relationships/control" Target="activeX/activeX42.xml"/><Relationship Id="rId74" Type="http://schemas.openxmlformats.org/officeDocument/2006/relationships/control" Target="activeX/activeX54.xml"/><Relationship Id="rId79" Type="http://schemas.openxmlformats.org/officeDocument/2006/relationships/control" Target="activeX/activeX58.xml"/><Relationship Id="rId102" Type="http://schemas.openxmlformats.org/officeDocument/2006/relationships/control" Target="activeX/activeX79.xml"/><Relationship Id="rId123" Type="http://schemas.openxmlformats.org/officeDocument/2006/relationships/control" Target="activeX/activeX98.xml"/><Relationship Id="rId128" Type="http://schemas.openxmlformats.org/officeDocument/2006/relationships/control" Target="activeX/activeX103.xml"/><Relationship Id="rId5" Type="http://schemas.openxmlformats.org/officeDocument/2006/relationships/control" Target="activeX/activeX1.xml"/><Relationship Id="rId90" Type="http://schemas.openxmlformats.org/officeDocument/2006/relationships/control" Target="activeX/activeX67.xml"/><Relationship Id="rId95" Type="http://schemas.openxmlformats.org/officeDocument/2006/relationships/control" Target="activeX/activeX72.xml"/><Relationship Id="rId14" Type="http://schemas.openxmlformats.org/officeDocument/2006/relationships/control" Target="activeX/activeX9.xml"/><Relationship Id="rId22" Type="http://schemas.openxmlformats.org/officeDocument/2006/relationships/image" Target="media/image5.png"/><Relationship Id="rId27" Type="http://schemas.openxmlformats.org/officeDocument/2006/relationships/control" Target="activeX/activeX17.xml"/><Relationship Id="rId30" Type="http://schemas.openxmlformats.org/officeDocument/2006/relationships/control" Target="activeX/activeX20.xml"/><Relationship Id="rId35" Type="http://schemas.openxmlformats.org/officeDocument/2006/relationships/control" Target="activeX/activeX24.xml"/><Relationship Id="rId43" Type="http://schemas.openxmlformats.org/officeDocument/2006/relationships/control" Target="activeX/activeX31.xml"/><Relationship Id="rId48" Type="http://schemas.openxmlformats.org/officeDocument/2006/relationships/control" Target="activeX/activeX35.xml"/><Relationship Id="rId56" Type="http://schemas.openxmlformats.org/officeDocument/2006/relationships/control" Target="activeX/activeX41.xml"/><Relationship Id="rId64" Type="http://schemas.openxmlformats.org/officeDocument/2006/relationships/control" Target="activeX/activeX45.xml"/><Relationship Id="rId69" Type="http://schemas.openxmlformats.org/officeDocument/2006/relationships/control" Target="activeX/activeX50.xml"/><Relationship Id="rId77" Type="http://schemas.openxmlformats.org/officeDocument/2006/relationships/image" Target="media/image18.png"/><Relationship Id="rId100" Type="http://schemas.openxmlformats.org/officeDocument/2006/relationships/control" Target="activeX/activeX77.xml"/><Relationship Id="rId105" Type="http://schemas.openxmlformats.org/officeDocument/2006/relationships/control" Target="activeX/activeX81.xml"/><Relationship Id="rId113" Type="http://schemas.openxmlformats.org/officeDocument/2006/relationships/control" Target="activeX/activeX88.xml"/><Relationship Id="rId118" Type="http://schemas.openxmlformats.org/officeDocument/2006/relationships/control" Target="activeX/activeX93.xml"/><Relationship Id="rId126" Type="http://schemas.openxmlformats.org/officeDocument/2006/relationships/control" Target="activeX/activeX101.xml"/><Relationship Id="rId134" Type="http://schemas.openxmlformats.org/officeDocument/2006/relationships/control" Target="activeX/activeX109.xml"/><Relationship Id="rId8" Type="http://schemas.openxmlformats.org/officeDocument/2006/relationships/image" Target="media/image2.wmf"/><Relationship Id="rId51" Type="http://schemas.openxmlformats.org/officeDocument/2006/relationships/control" Target="activeX/activeX37.xml"/><Relationship Id="rId72" Type="http://schemas.openxmlformats.org/officeDocument/2006/relationships/image" Target="media/image17.png"/><Relationship Id="rId80" Type="http://schemas.openxmlformats.org/officeDocument/2006/relationships/control" Target="activeX/activeX59.xml"/><Relationship Id="rId85" Type="http://schemas.openxmlformats.org/officeDocument/2006/relationships/control" Target="activeX/activeX64.xml"/><Relationship Id="rId93" Type="http://schemas.openxmlformats.org/officeDocument/2006/relationships/control" Target="activeX/activeX70.xml"/><Relationship Id="rId98" Type="http://schemas.openxmlformats.org/officeDocument/2006/relationships/control" Target="activeX/activeX75.xml"/><Relationship Id="rId121" Type="http://schemas.openxmlformats.org/officeDocument/2006/relationships/control" Target="activeX/activeX96.xml"/><Relationship Id="rId3" Type="http://schemas.openxmlformats.org/officeDocument/2006/relationships/webSettings" Target="webSettings.xml"/><Relationship Id="rId12" Type="http://schemas.openxmlformats.org/officeDocument/2006/relationships/control" Target="activeX/activeX7.xml"/><Relationship Id="rId17" Type="http://schemas.openxmlformats.org/officeDocument/2006/relationships/control" Target="activeX/activeX12.xml"/><Relationship Id="rId25" Type="http://schemas.openxmlformats.org/officeDocument/2006/relationships/control" Target="activeX/activeX16.xml"/><Relationship Id="rId33" Type="http://schemas.openxmlformats.org/officeDocument/2006/relationships/control" Target="activeX/activeX22.xml"/><Relationship Id="rId38" Type="http://schemas.openxmlformats.org/officeDocument/2006/relationships/control" Target="activeX/activeX27.xml"/><Relationship Id="rId46" Type="http://schemas.openxmlformats.org/officeDocument/2006/relationships/control" Target="activeX/activeX33.xml"/><Relationship Id="rId59" Type="http://schemas.openxmlformats.org/officeDocument/2006/relationships/image" Target="media/image14.png"/><Relationship Id="rId67" Type="http://schemas.openxmlformats.org/officeDocument/2006/relationships/control" Target="activeX/activeX48.xml"/><Relationship Id="rId103" Type="http://schemas.openxmlformats.org/officeDocument/2006/relationships/control" Target="activeX/activeX80.xml"/><Relationship Id="rId108" Type="http://schemas.openxmlformats.org/officeDocument/2006/relationships/control" Target="activeX/activeX83.xml"/><Relationship Id="rId116" Type="http://schemas.openxmlformats.org/officeDocument/2006/relationships/control" Target="activeX/activeX91.xml"/><Relationship Id="rId124" Type="http://schemas.openxmlformats.org/officeDocument/2006/relationships/control" Target="activeX/activeX99.xml"/><Relationship Id="rId129" Type="http://schemas.openxmlformats.org/officeDocument/2006/relationships/control" Target="activeX/activeX104.xml"/><Relationship Id="rId137" Type="http://schemas.openxmlformats.org/officeDocument/2006/relationships/theme" Target="theme/theme1.xml"/><Relationship Id="rId20" Type="http://schemas.openxmlformats.org/officeDocument/2006/relationships/image" Target="media/image4.png"/><Relationship Id="rId41" Type="http://schemas.openxmlformats.org/officeDocument/2006/relationships/control" Target="activeX/activeX29.xml"/><Relationship Id="rId54" Type="http://schemas.openxmlformats.org/officeDocument/2006/relationships/control" Target="activeX/activeX40.xml"/><Relationship Id="rId62" Type="http://schemas.openxmlformats.org/officeDocument/2006/relationships/control" Target="activeX/activeX44.xml"/><Relationship Id="rId70" Type="http://schemas.openxmlformats.org/officeDocument/2006/relationships/control" Target="activeX/activeX51.xml"/><Relationship Id="rId75" Type="http://schemas.openxmlformats.org/officeDocument/2006/relationships/control" Target="activeX/activeX55.xml"/><Relationship Id="rId83" Type="http://schemas.openxmlformats.org/officeDocument/2006/relationships/control" Target="activeX/activeX62.xml"/><Relationship Id="rId88" Type="http://schemas.openxmlformats.org/officeDocument/2006/relationships/control" Target="activeX/activeX65.xml"/><Relationship Id="rId91" Type="http://schemas.openxmlformats.org/officeDocument/2006/relationships/control" Target="activeX/activeX68.xml"/><Relationship Id="rId96" Type="http://schemas.openxmlformats.org/officeDocument/2006/relationships/control" Target="activeX/activeX73.xml"/><Relationship Id="rId111" Type="http://schemas.openxmlformats.org/officeDocument/2006/relationships/control" Target="activeX/activeX86.xml"/><Relationship Id="rId132" Type="http://schemas.openxmlformats.org/officeDocument/2006/relationships/control" Target="activeX/activeX107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15" Type="http://schemas.openxmlformats.org/officeDocument/2006/relationships/control" Target="activeX/activeX10.xml"/><Relationship Id="rId23" Type="http://schemas.openxmlformats.org/officeDocument/2006/relationships/control" Target="activeX/activeX15.xml"/><Relationship Id="rId28" Type="http://schemas.openxmlformats.org/officeDocument/2006/relationships/control" Target="activeX/activeX18.xml"/><Relationship Id="rId36" Type="http://schemas.openxmlformats.org/officeDocument/2006/relationships/control" Target="activeX/activeX25.xml"/><Relationship Id="rId49" Type="http://schemas.openxmlformats.org/officeDocument/2006/relationships/control" Target="activeX/activeX36.xml"/><Relationship Id="rId57" Type="http://schemas.openxmlformats.org/officeDocument/2006/relationships/image" Target="media/image13.png"/><Relationship Id="rId106" Type="http://schemas.openxmlformats.org/officeDocument/2006/relationships/control" Target="activeX/activeX82.xml"/><Relationship Id="rId114" Type="http://schemas.openxmlformats.org/officeDocument/2006/relationships/control" Target="activeX/activeX89.xml"/><Relationship Id="rId119" Type="http://schemas.openxmlformats.org/officeDocument/2006/relationships/control" Target="activeX/activeX94.xml"/><Relationship Id="rId127" Type="http://schemas.openxmlformats.org/officeDocument/2006/relationships/control" Target="activeX/activeX102.xml"/><Relationship Id="rId10" Type="http://schemas.openxmlformats.org/officeDocument/2006/relationships/control" Target="activeX/activeX5.xml"/><Relationship Id="rId31" Type="http://schemas.openxmlformats.org/officeDocument/2006/relationships/image" Target="media/image8.png"/><Relationship Id="rId44" Type="http://schemas.openxmlformats.org/officeDocument/2006/relationships/control" Target="activeX/activeX32.xml"/><Relationship Id="rId52" Type="http://schemas.openxmlformats.org/officeDocument/2006/relationships/control" Target="activeX/activeX38.xml"/><Relationship Id="rId60" Type="http://schemas.openxmlformats.org/officeDocument/2006/relationships/control" Target="activeX/activeX43.xml"/><Relationship Id="rId65" Type="http://schemas.openxmlformats.org/officeDocument/2006/relationships/control" Target="activeX/activeX46.xml"/><Relationship Id="rId73" Type="http://schemas.openxmlformats.org/officeDocument/2006/relationships/control" Target="activeX/activeX53.xml"/><Relationship Id="rId78" Type="http://schemas.openxmlformats.org/officeDocument/2006/relationships/control" Target="activeX/activeX57.xml"/><Relationship Id="rId81" Type="http://schemas.openxmlformats.org/officeDocument/2006/relationships/control" Target="activeX/activeX60.xml"/><Relationship Id="rId86" Type="http://schemas.openxmlformats.org/officeDocument/2006/relationships/image" Target="media/image19.jpeg"/><Relationship Id="rId94" Type="http://schemas.openxmlformats.org/officeDocument/2006/relationships/control" Target="activeX/activeX71.xml"/><Relationship Id="rId99" Type="http://schemas.openxmlformats.org/officeDocument/2006/relationships/control" Target="activeX/activeX76.xml"/><Relationship Id="rId101" Type="http://schemas.openxmlformats.org/officeDocument/2006/relationships/control" Target="activeX/activeX78.xml"/><Relationship Id="rId122" Type="http://schemas.openxmlformats.org/officeDocument/2006/relationships/control" Target="activeX/activeX97.xml"/><Relationship Id="rId130" Type="http://schemas.openxmlformats.org/officeDocument/2006/relationships/control" Target="activeX/activeX105.xml"/><Relationship Id="rId135" Type="http://schemas.openxmlformats.org/officeDocument/2006/relationships/control" Target="activeX/activeX110.xml"/><Relationship Id="rId4" Type="http://schemas.openxmlformats.org/officeDocument/2006/relationships/image" Target="media/image1.wmf"/><Relationship Id="rId9" Type="http://schemas.openxmlformats.org/officeDocument/2006/relationships/control" Target="activeX/activeX4.xml"/><Relationship Id="rId13" Type="http://schemas.openxmlformats.org/officeDocument/2006/relationships/control" Target="activeX/activeX8.xml"/><Relationship Id="rId18" Type="http://schemas.openxmlformats.org/officeDocument/2006/relationships/image" Target="media/image3.png"/><Relationship Id="rId39" Type="http://schemas.openxmlformats.org/officeDocument/2006/relationships/control" Target="activeX/activeX28.xml"/><Relationship Id="rId109" Type="http://schemas.openxmlformats.org/officeDocument/2006/relationships/control" Target="activeX/activeX84.xml"/><Relationship Id="rId34" Type="http://schemas.openxmlformats.org/officeDocument/2006/relationships/control" Target="activeX/activeX23.xml"/><Relationship Id="rId50" Type="http://schemas.openxmlformats.org/officeDocument/2006/relationships/image" Target="media/image11.png"/><Relationship Id="rId55" Type="http://schemas.openxmlformats.org/officeDocument/2006/relationships/image" Target="media/image12.jpeg"/><Relationship Id="rId76" Type="http://schemas.openxmlformats.org/officeDocument/2006/relationships/control" Target="activeX/activeX56.xml"/><Relationship Id="rId97" Type="http://schemas.openxmlformats.org/officeDocument/2006/relationships/control" Target="activeX/activeX74.xml"/><Relationship Id="rId104" Type="http://schemas.openxmlformats.org/officeDocument/2006/relationships/image" Target="media/image21.wmf"/><Relationship Id="rId120" Type="http://schemas.openxmlformats.org/officeDocument/2006/relationships/control" Target="activeX/activeX95.xml"/><Relationship Id="rId125" Type="http://schemas.openxmlformats.org/officeDocument/2006/relationships/control" Target="activeX/activeX100.xml"/><Relationship Id="rId7" Type="http://schemas.openxmlformats.org/officeDocument/2006/relationships/control" Target="activeX/activeX3.xml"/><Relationship Id="rId71" Type="http://schemas.openxmlformats.org/officeDocument/2006/relationships/control" Target="activeX/activeX52.xml"/><Relationship Id="rId92" Type="http://schemas.openxmlformats.org/officeDocument/2006/relationships/control" Target="activeX/activeX69.xml"/><Relationship Id="rId2" Type="http://schemas.openxmlformats.org/officeDocument/2006/relationships/settings" Target="settings.xml"/><Relationship Id="rId29" Type="http://schemas.openxmlformats.org/officeDocument/2006/relationships/control" Target="activeX/activeX19.xml"/><Relationship Id="rId24" Type="http://schemas.openxmlformats.org/officeDocument/2006/relationships/image" Target="media/image6.png"/><Relationship Id="rId40" Type="http://schemas.openxmlformats.org/officeDocument/2006/relationships/image" Target="media/image9.jpeg"/><Relationship Id="rId45" Type="http://schemas.openxmlformats.org/officeDocument/2006/relationships/image" Target="media/image10.png"/><Relationship Id="rId66" Type="http://schemas.openxmlformats.org/officeDocument/2006/relationships/control" Target="activeX/activeX47.xml"/><Relationship Id="rId87" Type="http://schemas.openxmlformats.org/officeDocument/2006/relationships/image" Target="media/image20.png"/><Relationship Id="rId110" Type="http://schemas.openxmlformats.org/officeDocument/2006/relationships/control" Target="activeX/activeX85.xml"/><Relationship Id="rId115" Type="http://schemas.openxmlformats.org/officeDocument/2006/relationships/control" Target="activeX/activeX90.xml"/><Relationship Id="rId131" Type="http://schemas.openxmlformats.org/officeDocument/2006/relationships/control" Target="activeX/activeX106.xml"/><Relationship Id="rId136" Type="http://schemas.openxmlformats.org/officeDocument/2006/relationships/fontTable" Target="fontTable.xml"/><Relationship Id="rId61" Type="http://schemas.openxmlformats.org/officeDocument/2006/relationships/image" Target="media/image15.png"/><Relationship Id="rId82" Type="http://schemas.openxmlformats.org/officeDocument/2006/relationships/control" Target="activeX/activeX61.xml"/><Relationship Id="rId19" Type="http://schemas.openxmlformats.org/officeDocument/2006/relationships/control" Target="activeX/activeX13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1402</Words>
  <Characters>7992</Characters>
  <Application>Microsoft Office Word</Application>
  <DocSecurity>0</DocSecurity>
  <Lines>66</Lines>
  <Paragraphs>18</Paragraphs>
  <ScaleCrop>false</ScaleCrop>
  <Company/>
  <LinksUpToDate>false</LinksUpToDate>
  <CharactersWithSpaces>9376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2</cp:revision>
  <dcterms:created xsi:type="dcterms:W3CDTF">2008-09-11T17:20:00Z</dcterms:created>
  <dcterms:modified xsi:type="dcterms:W3CDTF">2023-12-23T00:57:00Z</dcterms:modified>
</cp:coreProperties>
</file>