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BF" w:rsidRPr="00367D9F" w:rsidRDefault="00693463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青少年机器人技术等级考试</w:t>
      </w:r>
    </w:p>
    <w:p w:rsidR="00A138BF" w:rsidRPr="00367D9F" w:rsidRDefault="00693463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实操题（三级）及评分标准（2023-</w:t>
      </w:r>
      <w:r w:rsidR="0007725F">
        <w:rPr>
          <w:rFonts w:ascii="方正小标宋简体" w:eastAsia="方正小标宋简体" w:hAnsi="微软雅黑" w:cs="微软雅黑"/>
          <w:sz w:val="36"/>
          <w:szCs w:val="36"/>
        </w:rPr>
        <w:t>9</w:t>
      </w:r>
      <w:r w:rsidRPr="00367D9F">
        <w:rPr>
          <w:rFonts w:ascii="方正小标宋简体" w:eastAsia="方正小标宋简体" w:hAnsi="微软雅黑" w:cs="微软雅黑" w:hint="eastAsia"/>
          <w:sz w:val="36"/>
          <w:szCs w:val="36"/>
        </w:rPr>
        <w:t>月）</w:t>
      </w:r>
    </w:p>
    <w:p w:rsidR="00A138BF" w:rsidRPr="00367D9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07725F" w:rsidRPr="0007725F">
        <w:rPr>
          <w:rFonts w:ascii="宋体" w:eastAsia="宋体" w:hAnsi="宋体" w:cs="微软雅黑" w:hint="eastAsia"/>
          <w:b/>
          <w:sz w:val="28"/>
          <w:szCs w:val="28"/>
        </w:rPr>
        <w:t>智能门栏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367D9F">
        <w:rPr>
          <w:rFonts w:ascii="宋体" w:eastAsia="宋体" w:hAnsi="宋体" w:cs="微软雅黑" w:hint="eastAsia"/>
          <w:sz w:val="28"/>
          <w:szCs w:val="28"/>
        </w:rPr>
        <w:t>：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Atmega328P主控板1块，舵机1个，超声波传感器1个，LED灯2个（分别为LED_A和LED_B）及相应辅件。以上模块也可使用分立器件结合面包板搭建。</w:t>
      </w:r>
    </w:p>
    <w:p w:rsidR="00A138BF" w:rsidRPr="00367D9F" w:rsidRDefault="00693463" w:rsidP="00367D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:rsidR="0007725F" w:rsidRPr="0007725F" w:rsidRDefault="0007725F" w:rsidP="0007725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采用超声波传感器感应人的进出，感应范围为5-25cm。采用舵机实现栏杆的功能。智能门栏将通道分为外部和内部，其主要任务要求如下：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(1)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当感应区内没人时，栏杆放下，位于水平位置，LED_A和LED_B均熄灭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当有人从外部进入感应区时，栏杆抬起，处于90度位置，同时LED_A点亮，LED_B熄灭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(3)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当有人从内部进入感应区时，栏杆抬起，处于90度位置，LED_B点亮，LED_A熄灭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(4)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根据上述要求，绘制流程图</w:t>
      </w:r>
      <w:r>
        <w:rPr>
          <w:rFonts w:ascii="宋体" w:eastAsia="宋体" w:hAnsi="宋体" w:cs="微软雅黑" w:hint="eastAsia"/>
          <w:sz w:val="28"/>
          <w:szCs w:val="28"/>
        </w:rPr>
        <w:t>；</w:t>
      </w:r>
    </w:p>
    <w:p w:rsidR="00A138B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(5)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未作规定处可自行处理，无明显与事实违背即可</w:t>
      </w:r>
      <w:r w:rsidR="00693463" w:rsidRPr="00367D9F">
        <w:rPr>
          <w:rFonts w:ascii="宋体" w:eastAsia="宋体" w:hAnsi="宋体" w:cs="微软雅黑" w:hint="eastAsia"/>
          <w:sz w:val="28"/>
          <w:szCs w:val="28"/>
        </w:rPr>
        <w:t>。</w:t>
      </w:r>
    </w:p>
    <w:p w:rsidR="00367D9F" w:rsidRPr="00367D9F" w:rsidRDefault="00367D9F" w:rsidP="00367D9F">
      <w:pPr>
        <w:pStyle w:val="a5"/>
        <w:spacing w:afterLines="50" w:after="156" w:line="360" w:lineRule="auto"/>
        <w:ind w:left="420" w:firstLineChars="0" w:firstLine="0"/>
        <w:rPr>
          <w:rFonts w:ascii="宋体" w:eastAsia="宋体" w:hAnsi="宋体" w:cs="宋体"/>
          <w:sz w:val="28"/>
          <w:szCs w:val="28"/>
        </w:rPr>
      </w:pPr>
      <w:r w:rsidRPr="00367D9F">
        <w:rPr>
          <w:rFonts w:ascii="宋体" w:eastAsia="宋体" w:hAnsi="宋体" w:cs="宋体" w:hint="eastAsia"/>
          <w:b/>
          <w:sz w:val="28"/>
          <w:szCs w:val="28"/>
        </w:rPr>
        <w:t>说明：</w:t>
      </w:r>
      <w:r w:rsidRPr="00367D9F">
        <w:rPr>
          <w:rFonts w:ascii="宋体" w:eastAsia="宋体" w:hAnsi="宋体" w:cs="宋体" w:hint="eastAsia"/>
          <w:sz w:val="28"/>
          <w:szCs w:val="28"/>
        </w:rPr>
        <w:t>请考生在考试结束前，按照如下要求提交相关文件。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(1)将程序放在一个文件夹中，压缩为1个“rar或zip”格式文件，并命名为：DJKS3_身份证号，大小5M以下；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t>(2)将程序文件通过“上传附件”按钮进行上传；</w:t>
      </w:r>
    </w:p>
    <w:p w:rsidR="00367D9F" w:rsidRPr="00367D9F" w:rsidRDefault="00367D9F" w:rsidP="00367D9F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367D9F">
        <w:rPr>
          <w:rFonts w:ascii="宋体" w:eastAsia="宋体" w:hAnsi="宋体" w:cs="微软雅黑" w:hint="eastAsia"/>
          <w:sz w:val="28"/>
          <w:szCs w:val="28"/>
        </w:rPr>
        <w:lastRenderedPageBreak/>
        <w:t>(3)程序编写过程中不得打开其它示例程序，如发现，实操成绩按照0分处理。</w:t>
      </w:r>
    </w:p>
    <w:p w:rsidR="00A138BF" w:rsidRPr="00367D9F" w:rsidRDefault="00693463" w:rsidP="00367D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367D9F" w:rsidRPr="00367D9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1、电路搭设（20分）</w:t>
      </w:r>
    </w:p>
    <w:p w:rsidR="00367D9F" w:rsidRPr="00367D9F" w:rsidRDefault="00367D9F" w:rsidP="00367D9F">
      <w:pPr>
        <w:spacing w:line="360" w:lineRule="auto"/>
        <w:ind w:firstLineChars="175" w:firstLine="492"/>
        <w:rPr>
          <w:rFonts w:ascii="宋体" w:eastAsia="宋体" w:hAnsi="宋体" w:cs="微软雅黑"/>
          <w:b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sz w:val="28"/>
          <w:szCs w:val="28"/>
        </w:rPr>
        <w:t>元器件：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装置中包含LED灯模块或LED灯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2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装置中包含超声波传感器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装置中包含舵机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367D9F" w:rsidRDefault="00367D9F" w:rsidP="00367D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367D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LED灯模块或LED灯与主控板正确连接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4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5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超声波传感器与主控板正确连接</w:t>
      </w:r>
      <w:r w:rsidRPr="00F6529C">
        <w:rPr>
          <w:rFonts w:ascii="宋体" w:eastAsia="宋体" w:hAnsi="宋体" w:cs="微软雅黑" w:hint="eastAsia"/>
          <w:sz w:val="28"/>
          <w:szCs w:val="28"/>
        </w:rPr>
        <w:t>；（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367D9F" w:rsidRPr="00F6529C" w:rsidRDefault="00367D9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</w:t>
      </w:r>
      <w:r w:rsidRPr="00F6529C">
        <w:rPr>
          <w:rFonts w:ascii="宋体" w:eastAsia="宋体" w:hAnsi="宋体" w:cs="微软雅黑"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 xml:space="preserve"> 舵机和主控板正确连接</w:t>
      </w:r>
      <w:r w:rsidRPr="00F6529C">
        <w:rPr>
          <w:rFonts w:ascii="宋体" w:eastAsia="宋体" w:hAnsi="宋体" w:cs="微软雅黑" w:hint="eastAsia"/>
          <w:sz w:val="28"/>
          <w:szCs w:val="28"/>
        </w:rPr>
        <w:t>。（</w:t>
      </w:r>
      <w:r w:rsidR="0007725F">
        <w:rPr>
          <w:rFonts w:ascii="宋体" w:eastAsia="宋体" w:hAnsi="宋体" w:cs="微软雅黑"/>
          <w:sz w:val="28"/>
          <w:szCs w:val="28"/>
        </w:rPr>
        <w:t>3</w:t>
      </w:r>
      <w:r w:rsidRPr="00F6529C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2、功能实现（80分）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说明：本程序有多种实现方法，只要效果符合要求即可。编写程序文件命名规则为：DJKS3_身份证号，考试完毕确认考生在考试页面以附件形式上传。</w:t>
      </w:r>
    </w:p>
    <w:p w:rsidR="0007725F" w:rsidRPr="008C3F97" w:rsidRDefault="00F6529C" w:rsidP="008C3F97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 w:hint="eastAsia"/>
          <w:b/>
          <w:bCs/>
          <w:sz w:val="28"/>
          <w:szCs w:val="28"/>
        </w:rPr>
      </w:pPr>
      <w:r>
        <w:rPr>
          <w:rFonts w:ascii="宋体" w:eastAsia="宋体" w:hAnsi="宋体" w:cs="微软雅黑" w:hint="eastAsia"/>
          <w:b/>
          <w:bCs/>
          <w:sz w:val="28"/>
          <w:szCs w:val="28"/>
        </w:rPr>
        <w:t>第一部分：流程图（20分）</w:t>
      </w:r>
    </w:p>
    <w:p w:rsidR="0007725F" w:rsidRPr="0007725F" w:rsidRDefault="0007725F" w:rsidP="0007725F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</w:p>
    <w:p w:rsidR="00A138BF" w:rsidRPr="00367D9F" w:rsidRDefault="0007725F" w:rsidP="00367D9F">
      <w:pPr>
        <w:spacing w:before="120" w:line="360" w:lineRule="auto"/>
        <w:ind w:firstLine="480"/>
        <w:rPr>
          <w:rFonts w:ascii="宋体" w:eastAsia="宋体" w:hAnsi="宋体" w:cs="微软雅黑"/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A491977" wp14:editId="7162D992">
            <wp:simplePos x="0" y="0"/>
            <wp:positionH relativeFrom="column">
              <wp:posOffset>0</wp:posOffset>
            </wp:positionH>
            <wp:positionV relativeFrom="paragraph">
              <wp:posOffset>395605</wp:posOffset>
            </wp:positionV>
            <wp:extent cx="5585460" cy="4236720"/>
            <wp:effectExtent l="0" t="0" r="7620" b="0"/>
            <wp:wrapTopAndBottom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3463" w:rsidRPr="00367D9F">
        <w:rPr>
          <w:rFonts w:ascii="宋体" w:eastAsia="宋体" w:hAnsi="宋体" w:cs="微软雅黑" w:hint="eastAsia"/>
          <w:b/>
          <w:bCs/>
          <w:sz w:val="28"/>
          <w:szCs w:val="28"/>
        </w:rPr>
        <w:t>流程图绘制：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(1)【起始框】有且绘制正确；（2分）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(2)【输入框】有且绘制正确；（2分）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(3)【判断框】有且绘制正确；（2分）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(4)【连接线】有闭环；（2分）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(5)流程图绘制整齐；（4分）</w:t>
      </w:r>
    </w:p>
    <w:p w:rsid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流程图功能：</w:t>
      </w:r>
    </w:p>
    <w:p w:rsidR="00F6529C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(6)表达言辞清晰；（4分）</w:t>
      </w:r>
    </w:p>
    <w:p w:rsidR="00A138BF" w:rsidRPr="00F6529C" w:rsidRDefault="00F6529C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F6529C">
        <w:rPr>
          <w:rFonts w:ascii="宋体" w:eastAsia="宋体" w:hAnsi="宋体" w:cs="微软雅黑" w:hint="eastAsia"/>
          <w:sz w:val="28"/>
          <w:szCs w:val="28"/>
        </w:rPr>
        <w:t>(7)表达基本正确。（4分</w:t>
      </w:r>
      <w:r>
        <w:rPr>
          <w:rFonts w:ascii="宋体" w:eastAsia="宋体" w:hAnsi="宋体" w:cs="微软雅黑" w:hint="eastAsia"/>
          <w:sz w:val="28"/>
          <w:szCs w:val="28"/>
        </w:rPr>
        <w:t>）</w:t>
      </w:r>
    </w:p>
    <w:p w:rsidR="00F6529C" w:rsidRPr="00F6529C" w:rsidRDefault="00F6529C" w:rsidP="00F6529C">
      <w:pPr>
        <w:spacing w:before="120" w:afterLines="50" w:after="156" w:line="480" w:lineRule="exact"/>
        <w:ind w:firstLineChars="200" w:firstLine="562"/>
        <w:rPr>
          <w:rFonts w:ascii="宋体" w:eastAsia="宋体" w:hAnsi="宋体" w:cs="微软雅黑"/>
          <w:b/>
          <w:bCs/>
          <w:sz w:val="28"/>
          <w:szCs w:val="28"/>
        </w:rPr>
      </w:pP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第二部分：程序功能实现（</w:t>
      </w:r>
      <w:r w:rsidR="00DC1FCB">
        <w:rPr>
          <w:rFonts w:ascii="宋体" w:eastAsia="宋体" w:hAnsi="宋体" w:cs="微软雅黑"/>
          <w:b/>
          <w:bCs/>
          <w:sz w:val="28"/>
          <w:szCs w:val="28"/>
        </w:rPr>
        <w:t>6</w:t>
      </w:r>
      <w:r w:rsidRPr="00F6529C">
        <w:rPr>
          <w:rFonts w:ascii="宋体" w:eastAsia="宋体" w:hAnsi="宋体" w:cs="微软雅黑" w:hint="eastAsia"/>
          <w:b/>
          <w:bCs/>
          <w:sz w:val="28"/>
          <w:szCs w:val="28"/>
        </w:rPr>
        <w:t>0分）</w:t>
      </w:r>
    </w:p>
    <w:p w:rsidR="00A138BF" w:rsidRPr="00367D9F" w:rsidRDefault="00DB4C7E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bookmarkStart w:id="0" w:name="_GoBack"/>
      <w:r w:rsidRPr="0007725F">
        <w:rPr>
          <w:rFonts w:ascii="宋体" w:eastAsia="宋体" w:hAnsi="宋体" w:cs="微软雅黑" w:hint="eastAsia"/>
          <w:sz w:val="28"/>
          <w:szCs w:val="28"/>
        </w:rPr>
        <w:t>(1)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当感应区没人时，栏杆放下，位于水平位置，LED_A和LED_B均熄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lastRenderedPageBreak/>
        <w:t>灭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；（</w:t>
      </w:r>
      <w:r w:rsidR="0007725F" w:rsidRPr="0007725F">
        <w:rPr>
          <w:rFonts w:ascii="宋体" w:eastAsia="宋体" w:hAnsi="宋体" w:cs="微软雅黑"/>
          <w:sz w:val="28"/>
          <w:szCs w:val="28"/>
        </w:rPr>
        <w:t>15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分）</w:t>
      </w:r>
    </w:p>
    <w:p w:rsidR="00A138BF" w:rsidRPr="00367D9F" w:rsidRDefault="00DB4C7E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 w:rsidRPr="0007725F">
        <w:rPr>
          <w:rFonts w:ascii="宋体" w:eastAsia="宋体" w:hAnsi="宋体" w:cs="微软雅黑"/>
          <w:sz w:val="28"/>
          <w:szCs w:val="28"/>
        </w:rPr>
        <w:t>2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当感应区内有人时，栏杆抬起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；（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1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5分）</w:t>
      </w:r>
    </w:p>
    <w:p w:rsidR="00A138BF" w:rsidRPr="00367D9F" w:rsidRDefault="00DB4C7E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 w:rsidRPr="0007725F">
        <w:rPr>
          <w:rFonts w:ascii="宋体" w:eastAsia="宋体" w:hAnsi="宋体" w:cs="微软雅黑"/>
          <w:sz w:val="28"/>
          <w:szCs w:val="28"/>
        </w:rPr>
        <w:t>3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当有人从外部进入时，LED_A点亮，LED_B熄灭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；（</w:t>
      </w:r>
      <w:r w:rsidR="0007725F" w:rsidRPr="0007725F">
        <w:rPr>
          <w:rFonts w:ascii="宋体" w:eastAsia="宋体" w:hAnsi="宋体" w:cs="微软雅黑"/>
          <w:sz w:val="28"/>
          <w:szCs w:val="28"/>
        </w:rPr>
        <w:t>15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分</w:t>
      </w:r>
      <w:r w:rsidR="00693463" w:rsidRPr="00367D9F">
        <w:rPr>
          <w:rFonts w:ascii="宋体" w:eastAsia="宋体" w:hAnsi="宋体" w:cs="微软雅黑" w:hint="eastAsia"/>
          <w:sz w:val="28"/>
          <w:szCs w:val="28"/>
        </w:rPr>
        <w:t>）</w:t>
      </w:r>
    </w:p>
    <w:p w:rsidR="00A138BF" w:rsidRPr="00367D9F" w:rsidRDefault="00DB4C7E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  <w:r w:rsidRPr="0007725F">
        <w:rPr>
          <w:rFonts w:ascii="宋体" w:eastAsia="宋体" w:hAnsi="宋体" w:cs="微软雅黑" w:hint="eastAsia"/>
          <w:sz w:val="28"/>
          <w:szCs w:val="28"/>
        </w:rPr>
        <w:t>(</w:t>
      </w:r>
      <w:r w:rsidRPr="0007725F">
        <w:rPr>
          <w:rFonts w:ascii="宋体" w:eastAsia="宋体" w:hAnsi="宋体" w:cs="微软雅黑"/>
          <w:sz w:val="28"/>
          <w:szCs w:val="28"/>
        </w:rPr>
        <w:t>4</w:t>
      </w:r>
      <w:r w:rsidRPr="0007725F">
        <w:rPr>
          <w:rFonts w:ascii="宋体" w:eastAsia="宋体" w:hAnsi="宋体" w:cs="微软雅黑" w:hint="eastAsia"/>
          <w:sz w:val="28"/>
          <w:szCs w:val="28"/>
        </w:rPr>
        <w:t>)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当有人从内部离开时，LED_B点亮，LED_A熄灭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；（</w:t>
      </w:r>
      <w:r w:rsidR="0007725F" w:rsidRPr="0007725F">
        <w:rPr>
          <w:rFonts w:ascii="宋体" w:eastAsia="宋体" w:hAnsi="宋体" w:cs="微软雅黑" w:hint="eastAsia"/>
          <w:sz w:val="28"/>
          <w:szCs w:val="28"/>
        </w:rPr>
        <w:t>1</w:t>
      </w:r>
      <w:r w:rsidR="00F6529C" w:rsidRPr="0007725F">
        <w:rPr>
          <w:rFonts w:ascii="宋体" w:eastAsia="宋体" w:hAnsi="宋体" w:cs="微软雅黑" w:hint="eastAsia"/>
          <w:sz w:val="28"/>
          <w:szCs w:val="28"/>
        </w:rPr>
        <w:t>5分）</w:t>
      </w:r>
      <w:bookmarkEnd w:id="0"/>
    </w:p>
    <w:p w:rsidR="00A138BF" w:rsidRPr="0007725F" w:rsidRDefault="00A138BF" w:rsidP="00F6529C">
      <w:pPr>
        <w:spacing w:line="360" w:lineRule="auto"/>
        <w:ind w:firstLineChars="175" w:firstLine="490"/>
        <w:rPr>
          <w:rFonts w:ascii="宋体" w:eastAsia="宋体" w:hAnsi="宋体" w:cs="微软雅黑"/>
          <w:sz w:val="28"/>
          <w:szCs w:val="28"/>
        </w:rPr>
      </w:pPr>
    </w:p>
    <w:p w:rsidR="00A138BF" w:rsidRPr="00367D9F" w:rsidRDefault="00A138BF" w:rsidP="00367D9F">
      <w:pPr>
        <w:spacing w:line="360" w:lineRule="auto"/>
        <w:rPr>
          <w:rFonts w:ascii="宋体" w:eastAsia="宋体" w:hAnsi="宋体"/>
          <w:sz w:val="28"/>
          <w:szCs w:val="28"/>
        </w:rPr>
      </w:pPr>
    </w:p>
    <w:sectPr w:rsidR="00A138BF" w:rsidRPr="00367D9F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1FA" w:rsidRDefault="00F331FA" w:rsidP="00DC1FCB">
      <w:r>
        <w:separator/>
      </w:r>
    </w:p>
  </w:endnote>
  <w:endnote w:type="continuationSeparator" w:id="0">
    <w:p w:rsidR="00F331FA" w:rsidRDefault="00F331FA" w:rsidP="00DC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1FA" w:rsidRDefault="00F331FA" w:rsidP="00DC1FCB">
      <w:r>
        <w:separator/>
      </w:r>
    </w:p>
  </w:footnote>
  <w:footnote w:type="continuationSeparator" w:id="0">
    <w:p w:rsidR="00F331FA" w:rsidRDefault="00F331FA" w:rsidP="00DC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17A2DF6E"/>
    <w:lvl w:ilvl="0">
      <w:start w:val="1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7D284AAF"/>
    <w:multiLevelType w:val="hybridMultilevel"/>
    <w:tmpl w:val="58205794"/>
    <w:lvl w:ilvl="0" w:tplc="6674111A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7725F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42225"/>
    <w:rsid w:val="00354BB2"/>
    <w:rsid w:val="00367D9F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463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57D04"/>
    <w:rsid w:val="00770D46"/>
    <w:rsid w:val="00785F68"/>
    <w:rsid w:val="00797EB8"/>
    <w:rsid w:val="007A24A2"/>
    <w:rsid w:val="007E25C3"/>
    <w:rsid w:val="007E5EC4"/>
    <w:rsid w:val="00801AD4"/>
    <w:rsid w:val="00814AA7"/>
    <w:rsid w:val="00827E8C"/>
    <w:rsid w:val="0085563F"/>
    <w:rsid w:val="008A4E0E"/>
    <w:rsid w:val="008C3F97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38BF"/>
    <w:rsid w:val="00A15E00"/>
    <w:rsid w:val="00A46B2D"/>
    <w:rsid w:val="00A649FB"/>
    <w:rsid w:val="00A65C15"/>
    <w:rsid w:val="00B179E3"/>
    <w:rsid w:val="00B34966"/>
    <w:rsid w:val="00B504A2"/>
    <w:rsid w:val="00B76480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9584A"/>
    <w:rsid w:val="00DB4C7E"/>
    <w:rsid w:val="00DC1FCB"/>
    <w:rsid w:val="00DE395C"/>
    <w:rsid w:val="00DF5BCF"/>
    <w:rsid w:val="00E01FD9"/>
    <w:rsid w:val="00E376D8"/>
    <w:rsid w:val="00EE7C21"/>
    <w:rsid w:val="00EF10CE"/>
    <w:rsid w:val="00F01599"/>
    <w:rsid w:val="00F20C05"/>
    <w:rsid w:val="00F331FA"/>
    <w:rsid w:val="00F6529C"/>
    <w:rsid w:val="00F86316"/>
    <w:rsid w:val="00FA11CD"/>
    <w:rsid w:val="00FA75B2"/>
    <w:rsid w:val="00FA7E08"/>
    <w:rsid w:val="00FD013E"/>
    <w:rsid w:val="00FD0606"/>
    <w:rsid w:val="00FF28F2"/>
    <w:rsid w:val="06073CDF"/>
    <w:rsid w:val="0BD40A4A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A197C79"/>
    <w:rsid w:val="2A972636"/>
    <w:rsid w:val="2AC733C0"/>
    <w:rsid w:val="2E1A0C7A"/>
    <w:rsid w:val="33AB0E34"/>
    <w:rsid w:val="34530F27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8170CE2"/>
    <w:rsid w:val="6A887035"/>
    <w:rsid w:val="6B492640"/>
    <w:rsid w:val="6D4611EC"/>
    <w:rsid w:val="73856C88"/>
    <w:rsid w:val="74540AD8"/>
    <w:rsid w:val="75CA635C"/>
    <w:rsid w:val="78FF769B"/>
    <w:rsid w:val="7AA33628"/>
    <w:rsid w:val="7AA52DB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15F20DCC-69AC-484A-9CEF-31111881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367D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13</cp:revision>
  <dcterms:created xsi:type="dcterms:W3CDTF">2021-03-11T22:46:00Z</dcterms:created>
  <dcterms:modified xsi:type="dcterms:W3CDTF">2023-08-27T15:39:00Z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