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一、实操题(共1题，共100分)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主题：超声波测距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ATmega328控制板1个，LED灯模块3个，超声波传感器1个，舵机1个，结构件若干（也可使用普通电子元器件结合面包板搭建）。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（1）本项目由LED灯、超声波传感器、舵机组成；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（2）当障碍物距离超声波传感器30厘米以外时，3盏LED灯处于熄灭状态，舵机角度为0度；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（3）当障碍物与超声波传感器的距离逐渐接近时，随着距离的接近，3盏LED灯被依次点亮（具体距离数值由考生自行决定），期间舵机保持不动；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（4）要求每盏LED灯被点亮时有一个渐变的过程，如第1盏LED灯从熄灭逐渐变为最亮之后，第2盏LED灯才开始逐渐点亮，依次类推，全部LED灯都被点亮；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（5）当全部LED灯被点亮时，舵机角度转动到180度；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（6）当障碍物与超声波传感器的距离逐渐远离时，3盏LED灯被依次熄灭，舵机保持不动；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（7）要求每盏LED灯被熄灭时有一个渐变的过程，如第3盏LED灯从最亮逐渐熄灭之后，第2盏LED灯才开始被逐渐熄灭，依次类推，全部LED灯都被熄灭；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（8）当全部LED灯熄灭时，舵机角度回到0度位置；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（9）超声波传感器函数程序需要考生自行编写，不可调用外部库文件；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（10）可使用任意结构件搭建；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（11）未作规定处可自行处理，无明显与事实违背即可。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请考生在考试结束前，按照如下要求提交相关文件：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（1）将程序放在一个文件夹中，并将文件夹命名为：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DJKS4_身份证号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（2）将程序文件夹压缩为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1个“rar或zip”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格式文件，大小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（3）将程序文件通过“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"https://center.qceit.org.cn/fileroot/examgrade/9bda4b8b-33fe-42fc-ab94-abc6d0b91909/2f268be5-b9dd-4e84-874a-688deae350dc/980ad9fb-578d-4b68-9e3d-7bc4150e79a7/uploadfile/DJKS4_500109201006290013.zip"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DJKS4_500109201006290013.zip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试题编号：202206081623-sc4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href='../fileroot/examgrade/9bda4b8b-33fe-42fc-ab94-abc6d0b91909/2f268be5-b9dd-4e84-874a-688deae350dc/980ad9fb-578d-4b68-9e3d-7bc4150e79a7/uploadfile/DJKS4_500109201006290013.zip'&gt;DJKS4_500109201006290013.zip&lt;/a&gt;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81F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2022-07-08T02:58:49Z</dcterms:created>
  <dc:creator>Administrator</dc:creator>
  <cp:lastModifiedBy>黎～</cp:lastModifiedBy>
  <dcterms:modified xsi:type="dcterms:W3CDTF">2022-07-08T02:59:03Z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F40774B6141B43D4A2ADB8BC46C8CCBC</vt:lpwstr>
  </property>
</Properties>
</file>