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04C" w:rsidRDefault="00F95AC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全国青少年机器人技术等级考试</w:t>
      </w:r>
    </w:p>
    <w:p w:rsidR="00CC404C" w:rsidRDefault="00F95AC8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实操题（五级）及评分标准</w:t>
      </w:r>
    </w:p>
    <w:p w:rsidR="00CC404C" w:rsidRDefault="00F95AC8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CC404C" w:rsidRDefault="00F95AC8">
      <w:pPr>
        <w:spacing w:before="120" w:line="500" w:lineRule="exact"/>
        <w:ind w:firstLine="42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主题：</w:t>
      </w:r>
      <w:r>
        <w:rPr>
          <w:rFonts w:ascii="微软雅黑" w:eastAsia="微软雅黑" w:hAnsi="微软雅黑" w:cs="微软雅黑" w:hint="eastAsia"/>
          <w:b/>
          <w:bCs/>
          <w:sz w:val="24"/>
        </w:rPr>
        <w:t>按键控制数字“</w:t>
      </w:r>
      <w:r>
        <w:rPr>
          <w:rFonts w:ascii="微软雅黑" w:eastAsia="微软雅黑" w:hAnsi="微软雅黑" w:cs="微软雅黑" w:hint="eastAsia"/>
          <w:b/>
          <w:bCs/>
          <w:sz w:val="24"/>
        </w:rPr>
        <w:t>3</w:t>
      </w:r>
      <w:r>
        <w:rPr>
          <w:rFonts w:ascii="微软雅黑" w:eastAsia="微软雅黑" w:hAnsi="微软雅黑" w:cs="微软雅黑" w:hint="eastAsia"/>
          <w:b/>
          <w:bCs/>
          <w:sz w:val="24"/>
        </w:rPr>
        <w:t>”单步显示</w:t>
      </w:r>
    </w:p>
    <w:p w:rsidR="00CC404C" w:rsidRDefault="00F95AC8">
      <w:pPr>
        <w:spacing w:before="120" w:line="500" w:lineRule="exact"/>
        <w:rPr>
          <w:rFonts w:ascii="宋体" w:eastAsia="宋体" w:hAnsi="宋体" w:cs="宋体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52070</wp:posOffset>
            </wp:positionV>
            <wp:extent cx="5271770" cy="784860"/>
            <wp:effectExtent l="0" t="0" r="1270" b="762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通过两个按键控制一位数码管从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至</w:t>
      </w:r>
      <w:r>
        <w:rPr>
          <w:rFonts w:ascii="宋体" w:eastAsia="宋体" w:hAnsi="宋体" w:cs="宋体" w:hint="eastAsia"/>
          <w:sz w:val="24"/>
        </w:rPr>
        <w:t>h</w:t>
      </w:r>
      <w:r>
        <w:rPr>
          <w:rFonts w:ascii="宋体" w:eastAsia="宋体" w:hAnsi="宋体" w:cs="宋体" w:hint="eastAsia"/>
          <w:sz w:val="24"/>
        </w:rPr>
        <w:t>各段位依次亮灭。其中按键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的闭合和断开分别表示当前输入的数据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和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，点击按键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，将当前按键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的值发送到</w:t>
      </w:r>
      <w:r>
        <w:rPr>
          <w:rFonts w:ascii="宋体" w:eastAsia="宋体" w:hAnsi="宋体" w:cs="宋体" w:hint="eastAsia"/>
          <w:sz w:val="24"/>
        </w:rPr>
        <w:t>74HC595</w:t>
      </w:r>
      <w:r>
        <w:rPr>
          <w:rFonts w:ascii="宋体" w:eastAsia="宋体" w:hAnsi="宋体" w:cs="宋体" w:hint="eastAsia"/>
          <w:sz w:val="24"/>
        </w:rPr>
        <w:t>移位寄存器，并显示在数码管上。通过按键</w:t>
      </w: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分别控制</w:t>
      </w:r>
      <w:r>
        <w:rPr>
          <w:rFonts w:ascii="宋体" w:eastAsia="宋体" w:hAnsi="宋体" w:cs="宋体" w:hint="eastAsia"/>
          <w:sz w:val="24"/>
        </w:rPr>
        <w:t>0/1</w:t>
      </w:r>
      <w:r>
        <w:rPr>
          <w:rFonts w:ascii="宋体" w:eastAsia="宋体" w:hAnsi="宋体" w:cs="宋体" w:hint="eastAsia"/>
          <w:sz w:val="24"/>
        </w:rPr>
        <w:t>值，连续点击按键</w:t>
      </w:r>
      <w:r>
        <w:rPr>
          <w:rFonts w:ascii="宋体" w:eastAsia="宋体" w:hAnsi="宋体" w:cs="宋体" w:hint="eastAsia"/>
          <w:sz w:val="24"/>
        </w:rPr>
        <w:t>B 8</w:t>
      </w:r>
      <w:r>
        <w:rPr>
          <w:rFonts w:ascii="宋体" w:eastAsia="宋体" w:hAnsi="宋体" w:cs="宋体" w:hint="eastAsia"/>
          <w:sz w:val="24"/>
        </w:rPr>
        <w:t>次，最后在一位数码管上显示数字“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”，如上图所示。</w:t>
      </w:r>
    </w:p>
    <w:p w:rsidR="00CC404C" w:rsidRDefault="00F95AC8">
      <w:pPr>
        <w:spacing w:before="120" w:line="500" w:lineRule="exact"/>
        <w:ind w:firstLine="420"/>
        <w:rPr>
          <w:rFonts w:ascii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器件：</w:t>
      </w:r>
      <w:r>
        <w:rPr>
          <w:rFonts w:ascii="宋体" w:hAnsi="宋体" w:cs="微软雅黑" w:hint="eastAsia"/>
          <w:sz w:val="24"/>
        </w:rPr>
        <w:t>ESP32</w:t>
      </w:r>
      <w:r>
        <w:rPr>
          <w:rFonts w:ascii="宋体" w:hAnsi="宋体" w:cs="微软雅黑" w:hint="eastAsia"/>
          <w:sz w:val="24"/>
        </w:rPr>
        <w:t>主控、按键模块</w:t>
      </w:r>
      <w:r>
        <w:rPr>
          <w:rFonts w:ascii="宋体" w:hAnsi="宋体" w:cs="微软雅黑" w:hint="eastAsia"/>
          <w:sz w:val="24"/>
        </w:rPr>
        <w:t>2</w:t>
      </w:r>
      <w:r>
        <w:rPr>
          <w:rFonts w:ascii="宋体" w:hAnsi="宋体" w:cs="微软雅黑" w:hint="eastAsia"/>
          <w:sz w:val="24"/>
        </w:rPr>
        <w:t>个（按键</w:t>
      </w:r>
      <w:r>
        <w:rPr>
          <w:rFonts w:ascii="宋体" w:hAnsi="宋体" w:cs="微软雅黑" w:hint="eastAsia"/>
          <w:sz w:val="24"/>
        </w:rPr>
        <w:t>A</w:t>
      </w:r>
      <w:r>
        <w:rPr>
          <w:rFonts w:ascii="宋体" w:hAnsi="宋体" w:cs="微软雅黑" w:hint="eastAsia"/>
          <w:sz w:val="24"/>
        </w:rPr>
        <w:t>和按键</w:t>
      </w:r>
      <w:r>
        <w:rPr>
          <w:rFonts w:ascii="宋体" w:hAnsi="宋体" w:cs="微软雅黑" w:hint="eastAsia"/>
          <w:sz w:val="24"/>
        </w:rPr>
        <w:t>B</w:t>
      </w:r>
      <w:r>
        <w:rPr>
          <w:rFonts w:ascii="宋体" w:hAnsi="宋体" w:cs="微软雅黑" w:hint="eastAsia"/>
          <w:sz w:val="24"/>
        </w:rPr>
        <w:t>）、一位数码管</w:t>
      </w:r>
      <w:r>
        <w:rPr>
          <w:rFonts w:ascii="宋体" w:hAnsi="宋体" w:cs="微软雅黑" w:hint="eastAsia"/>
          <w:sz w:val="24"/>
        </w:rPr>
        <w:t>1</w:t>
      </w:r>
      <w:r>
        <w:rPr>
          <w:rFonts w:ascii="宋体" w:hAnsi="宋体" w:cs="微软雅黑" w:hint="eastAsia"/>
          <w:sz w:val="24"/>
        </w:rPr>
        <w:t>个、</w:t>
      </w:r>
      <w:r>
        <w:rPr>
          <w:rFonts w:ascii="宋体" w:hAnsi="宋体" w:cs="微软雅黑" w:hint="eastAsia"/>
          <w:sz w:val="24"/>
        </w:rPr>
        <w:t>74HC595</w:t>
      </w:r>
      <w:r>
        <w:rPr>
          <w:rFonts w:ascii="宋体" w:hAnsi="宋体" w:cs="微软雅黑" w:hint="eastAsia"/>
          <w:sz w:val="24"/>
        </w:rPr>
        <w:t>移位寄存器模块</w:t>
      </w:r>
      <w:r>
        <w:rPr>
          <w:rFonts w:ascii="宋体" w:hAnsi="宋体" w:cs="微软雅黑" w:hint="eastAsia"/>
          <w:sz w:val="24"/>
        </w:rPr>
        <w:t>1</w:t>
      </w:r>
      <w:r>
        <w:rPr>
          <w:rFonts w:ascii="宋体" w:hAnsi="宋体" w:cs="微软雅黑" w:hint="eastAsia"/>
          <w:sz w:val="24"/>
        </w:rPr>
        <w:t>个</w:t>
      </w:r>
      <w:r>
        <w:rPr>
          <w:rFonts w:ascii="宋体" w:eastAsia="宋体" w:hAnsi="宋体" w:hint="eastAsia"/>
          <w:sz w:val="24"/>
          <w:szCs w:val="24"/>
        </w:rPr>
        <w:t>及相关器件，以上部件均可采用分立器件。</w:t>
      </w:r>
    </w:p>
    <w:p w:rsidR="00CC404C" w:rsidRDefault="00F95AC8">
      <w:pPr>
        <w:spacing w:before="120" w:line="500" w:lineRule="exact"/>
        <w:ind w:firstLine="42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</w:t>
      </w:r>
      <w:r>
        <w:rPr>
          <w:rFonts w:ascii="微软雅黑" w:eastAsia="微软雅黑" w:hAnsi="微软雅黑" w:cs="微软雅黑" w:hint="eastAsia"/>
          <w:b/>
          <w:bCs/>
          <w:sz w:val="24"/>
        </w:rPr>
        <w:t>：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启动后，首先点亮数码管的全部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灯，此时一位数码管上显示数字</w:t>
      </w:r>
      <w:r>
        <w:rPr>
          <w:rFonts w:ascii="宋体" w:eastAsia="宋体" w:hAnsi="宋体" w:hint="eastAsia"/>
          <w:sz w:val="24"/>
          <w:szCs w:val="24"/>
        </w:rPr>
        <w:t>8</w:t>
      </w:r>
      <w:r>
        <w:rPr>
          <w:rFonts w:ascii="宋体" w:eastAsia="宋体" w:hAnsi="宋体" w:hint="eastAsia"/>
          <w:sz w:val="24"/>
          <w:szCs w:val="24"/>
        </w:rPr>
        <w:t>和“</w:t>
      </w:r>
      <w:r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”</w:t>
      </w:r>
      <w:r>
        <w:rPr>
          <w:rFonts w:ascii="宋体" w:eastAsia="宋体" w:hAnsi="宋体" w:hint="eastAsia"/>
          <w:sz w:val="24"/>
          <w:szCs w:val="24"/>
        </w:rPr>
        <w:t>,</w:t>
      </w:r>
      <w:r>
        <w:rPr>
          <w:rFonts w:ascii="宋体" w:eastAsia="宋体" w:hAnsi="宋体" w:hint="eastAsia"/>
          <w:sz w:val="24"/>
          <w:szCs w:val="24"/>
        </w:rPr>
        <w:t>时长两秒钟。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然后在一位数码管上显示数字</w:t>
      </w: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，时长两秒钟后，数码管上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灯全部熄灭。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控制按键</w:t>
      </w:r>
      <w:r>
        <w:rPr>
          <w:rFonts w:ascii="宋体" w:eastAsia="宋体" w:hAnsi="宋体" w:hint="eastAsia"/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的断开和闭合，连续点击按键</w:t>
      </w:r>
      <w:r>
        <w:rPr>
          <w:rFonts w:ascii="宋体" w:eastAsia="宋体" w:hAnsi="宋体" w:hint="eastAsia"/>
          <w:sz w:val="24"/>
          <w:szCs w:val="24"/>
        </w:rPr>
        <w:t>B 8</w:t>
      </w:r>
      <w:r>
        <w:rPr>
          <w:rFonts w:ascii="宋体" w:eastAsia="宋体" w:hAnsi="宋体" w:hint="eastAsia"/>
          <w:sz w:val="24"/>
          <w:szCs w:val="24"/>
        </w:rPr>
        <w:t>次后，在一位数码管上显示数字</w:t>
      </w: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为了达到效果，按键</w:t>
      </w:r>
      <w:r>
        <w:rPr>
          <w:rFonts w:ascii="宋体" w:eastAsia="宋体" w:hAnsi="宋体" w:hint="eastAsia"/>
          <w:sz w:val="24"/>
          <w:szCs w:val="24"/>
        </w:rPr>
        <w:t>B</w:t>
      </w:r>
      <w:r>
        <w:rPr>
          <w:rFonts w:ascii="宋体" w:eastAsia="宋体" w:hAnsi="宋体" w:hint="eastAsia"/>
          <w:sz w:val="24"/>
          <w:szCs w:val="24"/>
        </w:rPr>
        <w:t>应做消抖处理。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在面试展示时，如按键操作失误，可请求重新开始展示。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程序采用</w:t>
      </w:r>
      <w:r>
        <w:rPr>
          <w:rFonts w:ascii="宋体" w:eastAsia="宋体" w:hAnsi="宋体" w:hint="eastAsia"/>
          <w:sz w:val="24"/>
          <w:szCs w:val="24"/>
        </w:rPr>
        <w:t>C</w:t>
      </w:r>
      <w:r>
        <w:rPr>
          <w:rFonts w:ascii="宋体" w:eastAsia="宋体" w:hAnsi="宋体" w:hint="eastAsia"/>
          <w:sz w:val="24"/>
          <w:szCs w:val="24"/>
        </w:rPr>
        <w:t>代码编写，不得使用外部库调用。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未作规定处可自行处理，无明显与事实违背即可。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编写程序文件命名规则为：</w:t>
      </w:r>
      <w:r>
        <w:rPr>
          <w:rFonts w:ascii="宋体" w:eastAsia="宋体" w:hAnsi="宋体" w:hint="eastAsia"/>
          <w:sz w:val="24"/>
          <w:szCs w:val="24"/>
        </w:rPr>
        <w:t>DJKS5_</w:t>
      </w:r>
      <w:r>
        <w:rPr>
          <w:rFonts w:ascii="宋体" w:eastAsia="宋体" w:hAnsi="宋体" w:hint="eastAsia"/>
          <w:sz w:val="24"/>
          <w:szCs w:val="24"/>
        </w:rPr>
        <w:t>身份证号，考试完毕拷贝上交备案。</w:t>
      </w:r>
    </w:p>
    <w:p w:rsidR="00CC404C" w:rsidRDefault="00F95AC8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程序编写过程中不得打开库例程和其它程序，如发现，实操成绩按照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分处理。</w:t>
      </w:r>
    </w:p>
    <w:p w:rsidR="00CC404C" w:rsidRDefault="00F95AC8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lastRenderedPageBreak/>
        <w:t>评分组成</w:t>
      </w:r>
    </w:p>
    <w:p w:rsidR="00CC404C" w:rsidRDefault="00F95AC8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实操题总分</w:t>
      </w:r>
      <w:r>
        <w:rPr>
          <w:rFonts w:ascii="宋体" w:eastAsia="宋体" w:hAnsi="宋体" w:hint="eastAsia"/>
          <w:sz w:val="24"/>
          <w:szCs w:val="24"/>
        </w:rPr>
        <w:t>100</w:t>
      </w:r>
      <w:r>
        <w:rPr>
          <w:rFonts w:ascii="宋体" w:eastAsia="宋体" w:hAnsi="宋体" w:hint="eastAsia"/>
          <w:sz w:val="24"/>
          <w:szCs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功能呈现</w:t>
      </w:r>
      <w:r>
        <w:rPr>
          <w:rFonts w:ascii="宋体" w:eastAsia="宋体" w:hAnsi="宋体" w:hint="eastAsia"/>
          <w:sz w:val="24"/>
          <w:szCs w:val="24"/>
        </w:rPr>
        <w:t>。其中电路搭设分值</w:t>
      </w:r>
      <w:r>
        <w:rPr>
          <w:rFonts w:ascii="宋体" w:eastAsia="宋体" w:hAnsi="宋体" w:hint="eastAsia"/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分，功能呈现</w:t>
      </w:r>
      <w:r>
        <w:rPr>
          <w:rFonts w:ascii="宋体" w:eastAsia="宋体" w:hAnsi="宋体" w:hint="eastAsia"/>
          <w:sz w:val="24"/>
          <w:szCs w:val="24"/>
        </w:rPr>
        <w:t>80</w:t>
      </w:r>
      <w:r>
        <w:rPr>
          <w:rFonts w:ascii="宋体" w:eastAsia="宋体" w:hAnsi="宋体" w:hint="eastAsia"/>
          <w:sz w:val="24"/>
          <w:szCs w:val="24"/>
        </w:rPr>
        <w:t>分。</w:t>
      </w:r>
    </w:p>
    <w:p w:rsidR="00CC404C" w:rsidRDefault="00F95AC8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20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CC404C" w:rsidRDefault="00F95AC8" w:rsidP="005F04FC">
      <w:pPr>
        <w:spacing w:before="120" w:line="50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本题可采用单块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移位寄存器芯片或</w:t>
      </w:r>
      <w:r>
        <w:rPr>
          <w:rFonts w:ascii="宋体" w:eastAsia="宋体" w:hAnsi="宋体" w:hint="eastAsia"/>
          <w:sz w:val="24"/>
          <w:szCs w:val="24"/>
        </w:rPr>
        <w:t>74HC595</w:t>
      </w:r>
      <w:r>
        <w:rPr>
          <w:rFonts w:ascii="宋体" w:eastAsia="宋体" w:hAnsi="宋体" w:hint="eastAsia"/>
          <w:sz w:val="24"/>
          <w:szCs w:val="24"/>
        </w:rPr>
        <w:t>移位寄存器芯片模块进行电路搭设。如没有采用</w:t>
      </w:r>
      <w:r>
        <w:rPr>
          <w:rFonts w:ascii="宋体" w:eastAsia="宋体" w:hAnsi="宋体" w:hint="eastAsia"/>
          <w:sz w:val="24"/>
          <w:szCs w:val="24"/>
        </w:rPr>
        <w:t>7474HC595</w:t>
      </w:r>
      <w:r>
        <w:rPr>
          <w:rFonts w:ascii="宋体" w:eastAsia="宋体" w:hAnsi="宋体" w:hint="eastAsia"/>
          <w:sz w:val="24"/>
          <w:szCs w:val="24"/>
        </w:rPr>
        <w:t>移位寄存器芯片，电路搭设为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分。</w:t>
      </w:r>
    </w:p>
    <w:p w:rsidR="00CC404C" w:rsidRDefault="00F95AC8" w:rsidP="005F04FC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电路搭设得分由两部分组成：原器件得分（</w:t>
      </w:r>
      <w:r>
        <w:rPr>
          <w:rFonts w:ascii="宋体" w:eastAsia="宋体" w:hAnsi="宋体" w:hint="eastAsia"/>
          <w:sz w:val="24"/>
          <w:szCs w:val="24"/>
        </w:rPr>
        <w:t>12</w:t>
      </w:r>
      <w:r>
        <w:rPr>
          <w:rFonts w:ascii="宋体" w:eastAsia="宋体" w:hAnsi="宋体" w:hint="eastAsia"/>
          <w:sz w:val="24"/>
          <w:szCs w:val="24"/>
        </w:rPr>
        <w:t>分）和电路搭设得分（</w:t>
      </w:r>
      <w:r>
        <w:rPr>
          <w:rFonts w:ascii="宋体" w:eastAsia="宋体" w:hAnsi="宋体" w:hint="eastAsia"/>
          <w:sz w:val="24"/>
          <w:szCs w:val="24"/>
        </w:rPr>
        <w:t>8</w:t>
      </w:r>
      <w:r>
        <w:rPr>
          <w:rFonts w:ascii="宋体" w:eastAsia="宋体" w:hAnsi="宋体" w:hint="eastAsia"/>
          <w:sz w:val="24"/>
          <w:szCs w:val="24"/>
        </w:rPr>
        <w:t>分）。</w:t>
      </w:r>
    </w:p>
    <w:p w:rsidR="00CC404C" w:rsidRDefault="00F95AC8" w:rsidP="005F04FC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/>
          <w:sz w:val="24"/>
          <w:szCs w:val="24"/>
        </w:rPr>
        <w:t>.</w:t>
      </w:r>
      <w:r w:rsidR="00F95AC8">
        <w:rPr>
          <w:rFonts w:ascii="宋体" w:eastAsia="宋体" w:hAnsi="宋体" w:cs="宋体" w:hint="eastAsia"/>
          <w:sz w:val="24"/>
          <w:szCs w:val="24"/>
        </w:rPr>
        <w:t>2</w:t>
      </w:r>
      <w:r w:rsidR="00F95AC8">
        <w:rPr>
          <w:rFonts w:ascii="宋体" w:eastAsia="宋体" w:hAnsi="宋体" w:cs="宋体" w:hint="eastAsia"/>
          <w:sz w:val="24"/>
          <w:szCs w:val="24"/>
        </w:rPr>
        <w:t>个按键模块</w:t>
      </w:r>
      <w:r>
        <w:rPr>
          <w:rFonts w:ascii="宋体" w:eastAsia="宋体" w:hAnsi="宋体" w:cs="宋体" w:hint="eastAsia"/>
          <w:sz w:val="24"/>
          <w:szCs w:val="24"/>
        </w:rPr>
        <w:t>（4分）；</w:t>
      </w:r>
    </w:p>
    <w:p w:rsidR="005F04F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/>
          <w:sz w:val="24"/>
          <w:szCs w:val="24"/>
        </w:rPr>
        <w:t>.</w:t>
      </w:r>
      <w:r w:rsidR="00F95AC8">
        <w:rPr>
          <w:rFonts w:ascii="宋体" w:eastAsia="宋体" w:hAnsi="宋体" w:cs="宋体" w:hint="eastAsia"/>
          <w:sz w:val="24"/>
          <w:szCs w:val="24"/>
        </w:rPr>
        <w:t>一位数码管</w:t>
      </w:r>
      <w:r>
        <w:rPr>
          <w:rFonts w:ascii="宋体" w:eastAsia="宋体" w:hAnsi="宋体" w:cs="宋体" w:hint="eastAsia"/>
          <w:sz w:val="24"/>
          <w:szCs w:val="24"/>
        </w:rPr>
        <w:t>（4分）</w:t>
      </w:r>
      <w:r>
        <w:rPr>
          <w:rFonts w:ascii="宋体" w:eastAsia="宋体" w:hAnsi="宋体" w:cs="宋体" w:hint="eastAsia"/>
          <w:sz w:val="24"/>
          <w:szCs w:val="24"/>
        </w:rPr>
        <w:t>；</w:t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/>
          <w:sz w:val="24"/>
          <w:szCs w:val="24"/>
        </w:rPr>
        <w:t>.</w:t>
      </w:r>
      <w:r w:rsidR="00F95AC8">
        <w:rPr>
          <w:rFonts w:ascii="宋体" w:eastAsia="宋体" w:hAnsi="宋体" w:cs="宋体" w:hint="eastAsia"/>
          <w:sz w:val="24"/>
          <w:szCs w:val="24"/>
        </w:rPr>
        <w:t>74HC595</w:t>
      </w:r>
      <w:r w:rsidR="00F95AC8">
        <w:rPr>
          <w:rFonts w:ascii="宋体" w:eastAsia="宋体" w:hAnsi="宋体" w:cs="宋体" w:hint="eastAsia"/>
          <w:sz w:val="24"/>
          <w:szCs w:val="24"/>
        </w:rPr>
        <w:t>移位寄存器模块（或</w:t>
      </w:r>
      <w:r w:rsidR="00F95AC8">
        <w:rPr>
          <w:rFonts w:ascii="宋体" w:eastAsia="宋体" w:hAnsi="宋体" w:hint="eastAsia"/>
          <w:sz w:val="24"/>
          <w:szCs w:val="24"/>
        </w:rPr>
        <w:t>原</w:t>
      </w:r>
      <w:r w:rsidR="00F95AC8">
        <w:rPr>
          <w:rFonts w:ascii="宋体" w:eastAsia="宋体" w:hAnsi="宋体" w:cs="宋体" w:hint="eastAsia"/>
          <w:sz w:val="24"/>
          <w:szCs w:val="24"/>
        </w:rPr>
        <w:t>器件）</w:t>
      </w:r>
      <w:r>
        <w:rPr>
          <w:rFonts w:ascii="宋体" w:eastAsia="宋体" w:hAnsi="宋体" w:cs="宋体" w:hint="eastAsia"/>
          <w:sz w:val="24"/>
          <w:szCs w:val="24"/>
        </w:rPr>
        <w:t>（4分）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C404C" w:rsidRDefault="00F95AC8" w:rsidP="005F04FC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电路搭设：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/>
          <w:sz w:val="24"/>
          <w:szCs w:val="24"/>
        </w:rPr>
        <w:t>.</w:t>
      </w:r>
      <w:r w:rsidR="00F95AC8">
        <w:rPr>
          <w:rFonts w:ascii="宋体" w:eastAsia="宋体" w:hAnsi="宋体" w:cs="宋体" w:hint="eastAsia"/>
          <w:sz w:val="24"/>
          <w:szCs w:val="24"/>
        </w:rPr>
        <w:t>一位数码管与</w:t>
      </w:r>
      <w:r w:rsidR="00F95AC8">
        <w:rPr>
          <w:rFonts w:ascii="宋体" w:eastAsia="宋体" w:hAnsi="宋体" w:cs="宋体" w:hint="eastAsia"/>
          <w:sz w:val="24"/>
          <w:szCs w:val="24"/>
        </w:rPr>
        <w:t>74HC595</w:t>
      </w:r>
      <w:r w:rsidR="00F95AC8">
        <w:rPr>
          <w:rFonts w:ascii="宋体" w:eastAsia="宋体" w:hAnsi="宋体" w:cs="宋体" w:hint="eastAsia"/>
          <w:sz w:val="24"/>
          <w:szCs w:val="24"/>
        </w:rPr>
        <w:t>正确连接</w:t>
      </w:r>
      <w:r w:rsidR="00F95AC8"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>（4分）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/>
          <w:sz w:val="24"/>
          <w:szCs w:val="24"/>
        </w:rPr>
        <w:t>.</w:t>
      </w:r>
      <w:r w:rsidR="00F95AC8">
        <w:rPr>
          <w:rFonts w:ascii="宋体" w:eastAsia="宋体" w:hAnsi="宋体" w:cs="宋体" w:hint="eastAsia"/>
          <w:sz w:val="24"/>
          <w:szCs w:val="24"/>
        </w:rPr>
        <w:t>74HC595</w:t>
      </w:r>
      <w:r w:rsidR="00F95AC8">
        <w:rPr>
          <w:rFonts w:ascii="宋体" w:eastAsia="宋体" w:hAnsi="宋体" w:cs="宋体" w:hint="eastAsia"/>
          <w:sz w:val="24"/>
          <w:szCs w:val="24"/>
        </w:rPr>
        <w:t>芯片或模块与主控板正确连接</w:t>
      </w:r>
      <w:r>
        <w:rPr>
          <w:rFonts w:ascii="宋体" w:eastAsia="宋体" w:hAnsi="宋体" w:cs="宋体" w:hint="eastAsia"/>
          <w:sz w:val="24"/>
          <w:szCs w:val="24"/>
        </w:rPr>
        <w:t>（4分）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CC404C" w:rsidRDefault="00F95AC8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功能呈现评分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80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CC404C" w:rsidRPr="005F04F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bookmarkStart w:id="0" w:name="_GoBack"/>
      <w:r>
        <w:rPr>
          <w:rFonts w:ascii="宋体" w:eastAsia="宋体" w:hAnsi="宋体" w:cs="宋体" w:hint="eastAsia"/>
          <w:sz w:val="24"/>
          <w:szCs w:val="24"/>
        </w:rPr>
        <w:t>1.</w:t>
      </w:r>
      <w:r w:rsidR="00F95AC8" w:rsidRPr="005F04FC">
        <w:rPr>
          <w:rFonts w:ascii="宋体" w:eastAsia="宋体" w:hAnsi="宋体" w:cs="宋体" w:hint="eastAsia"/>
          <w:sz w:val="24"/>
          <w:szCs w:val="24"/>
        </w:rPr>
        <w:t>实现点亮一位数码管，即在一位数码管上显示数字</w:t>
      </w:r>
      <w:r w:rsidR="00F95AC8" w:rsidRPr="005F04FC">
        <w:rPr>
          <w:rFonts w:ascii="宋体" w:eastAsia="宋体" w:hAnsi="宋体" w:cs="宋体" w:hint="eastAsia"/>
          <w:sz w:val="24"/>
          <w:szCs w:val="24"/>
        </w:rPr>
        <w:t>8</w:t>
      </w:r>
      <w:r w:rsidR="00F95AC8" w:rsidRPr="005F04FC">
        <w:rPr>
          <w:rFonts w:ascii="宋体" w:eastAsia="宋体" w:hAnsi="宋体" w:cs="宋体" w:hint="eastAsia"/>
          <w:sz w:val="24"/>
          <w:szCs w:val="24"/>
        </w:rPr>
        <w:t>和“</w:t>
      </w:r>
      <w:r w:rsidR="00F95AC8" w:rsidRPr="005F04FC">
        <w:rPr>
          <w:rFonts w:ascii="宋体" w:eastAsia="宋体" w:hAnsi="宋体" w:cs="宋体" w:hint="eastAsia"/>
          <w:sz w:val="24"/>
          <w:szCs w:val="24"/>
        </w:rPr>
        <w:t>.</w:t>
      </w:r>
      <w:r w:rsidR="00F95AC8" w:rsidRPr="005F04FC">
        <w:rPr>
          <w:rFonts w:ascii="宋体" w:eastAsia="宋体" w:hAnsi="宋体" w:cs="宋体" w:hint="eastAsia"/>
          <w:sz w:val="24"/>
          <w:szCs w:val="24"/>
        </w:rPr>
        <w:t>”，时长</w:t>
      </w:r>
      <w:r w:rsidR="00F95AC8" w:rsidRPr="005F04FC"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秒</w:t>
      </w:r>
      <w:r w:rsidRPr="005F04FC">
        <w:rPr>
          <w:rFonts w:ascii="宋体" w:eastAsia="宋体" w:hAnsi="宋体" w:cs="宋体" w:hint="eastAsia"/>
          <w:sz w:val="24"/>
          <w:szCs w:val="24"/>
        </w:rPr>
        <w:t>（</w:t>
      </w:r>
      <w:r w:rsidRPr="005F04FC">
        <w:rPr>
          <w:rFonts w:ascii="宋体" w:eastAsia="宋体" w:hAnsi="宋体" w:cs="宋体"/>
          <w:sz w:val="24"/>
          <w:szCs w:val="24"/>
        </w:rPr>
        <w:t>10</w:t>
      </w:r>
      <w:r w:rsidRPr="005F04FC">
        <w:rPr>
          <w:rFonts w:ascii="宋体" w:eastAsia="宋体" w:hAnsi="宋体" w:cs="宋体" w:hint="eastAsia"/>
          <w:sz w:val="24"/>
          <w:szCs w:val="24"/>
        </w:rPr>
        <w:t>分）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 w:rsidR="00F95AC8">
        <w:rPr>
          <w:rFonts w:ascii="宋体" w:eastAsia="宋体" w:hAnsi="宋体" w:cs="宋体" w:hint="eastAsia"/>
          <w:sz w:val="24"/>
          <w:szCs w:val="24"/>
        </w:rPr>
        <w:t>实现在一位数码管上显示数字“</w:t>
      </w:r>
      <w:r w:rsidR="00F95AC8">
        <w:rPr>
          <w:rFonts w:ascii="宋体" w:eastAsia="宋体" w:hAnsi="宋体" w:cs="宋体" w:hint="eastAsia"/>
          <w:sz w:val="24"/>
          <w:szCs w:val="24"/>
        </w:rPr>
        <w:t>3</w:t>
      </w:r>
      <w:r w:rsidR="00F95AC8">
        <w:rPr>
          <w:rFonts w:ascii="宋体" w:eastAsia="宋体" w:hAnsi="宋体" w:cs="宋体" w:hint="eastAsia"/>
          <w:sz w:val="24"/>
          <w:szCs w:val="24"/>
        </w:rPr>
        <w:t>”，时长</w:t>
      </w:r>
      <w:r w:rsidR="00F95AC8">
        <w:rPr>
          <w:rFonts w:ascii="宋体" w:eastAsia="宋体" w:hAnsi="宋体" w:cs="宋体" w:hint="eastAsia"/>
          <w:sz w:val="24"/>
          <w:szCs w:val="24"/>
        </w:rPr>
        <w:t>2</w:t>
      </w:r>
      <w:r w:rsidR="00F95AC8">
        <w:rPr>
          <w:rFonts w:ascii="宋体" w:eastAsia="宋体" w:hAnsi="宋体" w:cs="宋体" w:hint="eastAsia"/>
          <w:sz w:val="24"/>
          <w:szCs w:val="24"/>
        </w:rPr>
        <w:t>秒</w:t>
      </w:r>
      <w:r w:rsidRPr="005F04FC">
        <w:rPr>
          <w:rFonts w:ascii="宋体" w:eastAsia="宋体" w:hAnsi="宋体" w:cs="宋体" w:hint="eastAsia"/>
          <w:sz w:val="24"/>
          <w:szCs w:val="24"/>
        </w:rPr>
        <w:t>（</w:t>
      </w:r>
      <w:r w:rsidRPr="005F04FC">
        <w:rPr>
          <w:rFonts w:ascii="宋体" w:eastAsia="宋体" w:hAnsi="宋体" w:cs="宋体"/>
          <w:sz w:val="24"/>
          <w:szCs w:val="24"/>
        </w:rPr>
        <w:t>10</w:t>
      </w:r>
      <w:r w:rsidRPr="005F04FC">
        <w:rPr>
          <w:rFonts w:ascii="宋体" w:eastAsia="宋体" w:hAnsi="宋体" w:cs="宋体" w:hint="eastAsia"/>
          <w:sz w:val="24"/>
          <w:szCs w:val="24"/>
        </w:rPr>
        <w:t>分）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="00F95AC8">
        <w:rPr>
          <w:rFonts w:ascii="宋体" w:eastAsia="宋体" w:hAnsi="宋体" w:cs="宋体" w:hint="eastAsia"/>
          <w:sz w:val="24"/>
          <w:szCs w:val="24"/>
        </w:rPr>
        <w:t>显示数字“</w:t>
      </w:r>
      <w:r w:rsidR="00F95AC8">
        <w:rPr>
          <w:rFonts w:ascii="宋体" w:eastAsia="宋体" w:hAnsi="宋体" w:cs="宋体" w:hint="eastAsia"/>
          <w:sz w:val="24"/>
          <w:szCs w:val="24"/>
        </w:rPr>
        <w:t>3</w:t>
      </w:r>
      <w:r w:rsidR="00F95AC8">
        <w:rPr>
          <w:rFonts w:ascii="宋体" w:eastAsia="宋体" w:hAnsi="宋体" w:cs="宋体" w:hint="eastAsia"/>
          <w:sz w:val="24"/>
          <w:szCs w:val="24"/>
        </w:rPr>
        <w:t>”后，关闭一位数码管</w:t>
      </w:r>
      <w:r w:rsidRPr="005F04FC">
        <w:rPr>
          <w:rFonts w:ascii="宋体" w:eastAsia="宋体" w:hAnsi="宋体" w:cs="宋体" w:hint="eastAsia"/>
          <w:sz w:val="24"/>
          <w:szCs w:val="24"/>
        </w:rPr>
        <w:t>（</w:t>
      </w:r>
      <w:r w:rsidRPr="005F04FC">
        <w:rPr>
          <w:rFonts w:ascii="宋体" w:eastAsia="宋体" w:hAnsi="宋体" w:cs="宋体"/>
          <w:sz w:val="24"/>
          <w:szCs w:val="24"/>
        </w:rPr>
        <w:t>10</w:t>
      </w:r>
      <w:r w:rsidRPr="005F04FC">
        <w:rPr>
          <w:rFonts w:ascii="宋体" w:eastAsia="宋体" w:hAnsi="宋体" w:cs="宋体" w:hint="eastAsia"/>
          <w:sz w:val="24"/>
          <w:szCs w:val="24"/>
        </w:rPr>
        <w:t>分）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4.</w:t>
      </w:r>
      <w:r w:rsidR="00F95AC8">
        <w:rPr>
          <w:rFonts w:ascii="宋体" w:eastAsia="宋体" w:hAnsi="宋体" w:cs="宋体" w:hint="eastAsia"/>
          <w:sz w:val="24"/>
          <w:szCs w:val="24"/>
        </w:rPr>
        <w:t>每次点击按键</w:t>
      </w:r>
      <w:r w:rsidR="00F95AC8">
        <w:rPr>
          <w:rFonts w:ascii="宋体" w:eastAsia="宋体" w:hAnsi="宋体" w:cs="宋体" w:hint="eastAsia"/>
          <w:sz w:val="24"/>
          <w:szCs w:val="24"/>
        </w:rPr>
        <w:t>B</w:t>
      </w:r>
      <w:r w:rsidR="00F95AC8">
        <w:rPr>
          <w:rFonts w:ascii="宋体" w:eastAsia="宋体" w:hAnsi="宋体" w:cs="宋体" w:hint="eastAsia"/>
          <w:sz w:val="24"/>
          <w:szCs w:val="24"/>
        </w:rPr>
        <w:t>时，如在数码管上更新显示多个段位的信息，考生在程序设计时，没有按键消抖，得</w:t>
      </w:r>
      <w:r w:rsidR="00F95AC8">
        <w:rPr>
          <w:rFonts w:ascii="宋体" w:eastAsia="宋体" w:hAnsi="宋体" w:cs="宋体" w:hint="eastAsia"/>
          <w:sz w:val="24"/>
          <w:szCs w:val="24"/>
        </w:rPr>
        <w:t>0</w:t>
      </w:r>
      <w:r w:rsidR="00F95AC8">
        <w:rPr>
          <w:rFonts w:ascii="宋体" w:eastAsia="宋体" w:hAnsi="宋体" w:cs="宋体" w:hint="eastAsia"/>
          <w:sz w:val="24"/>
          <w:szCs w:val="24"/>
        </w:rPr>
        <w:t>分；如考生实现每次点击按键</w:t>
      </w:r>
      <w:r w:rsidR="00F95AC8">
        <w:rPr>
          <w:rFonts w:ascii="宋体" w:eastAsia="宋体" w:hAnsi="宋体" w:cs="宋体" w:hint="eastAsia"/>
          <w:sz w:val="24"/>
          <w:szCs w:val="24"/>
        </w:rPr>
        <w:t>B</w:t>
      </w:r>
      <w:r w:rsidR="00F95AC8">
        <w:rPr>
          <w:rFonts w:ascii="宋体" w:eastAsia="宋体" w:hAnsi="宋体" w:cs="宋体" w:hint="eastAsia"/>
          <w:sz w:val="24"/>
          <w:szCs w:val="24"/>
        </w:rPr>
        <w:t>，在数码管上更新显示</w:t>
      </w:r>
      <w:r w:rsidR="00F95AC8">
        <w:rPr>
          <w:rFonts w:ascii="宋体" w:eastAsia="宋体" w:hAnsi="宋体" w:cs="宋体" w:hint="eastAsia"/>
          <w:sz w:val="24"/>
          <w:szCs w:val="24"/>
        </w:rPr>
        <w:t>1</w:t>
      </w:r>
      <w:r w:rsidR="00F95AC8">
        <w:rPr>
          <w:rFonts w:ascii="宋体" w:eastAsia="宋体" w:hAnsi="宋体" w:cs="宋体" w:hint="eastAsia"/>
          <w:sz w:val="24"/>
          <w:szCs w:val="24"/>
        </w:rPr>
        <w:t>个段位的信息</w:t>
      </w:r>
      <w:r w:rsidRPr="005F04FC"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20</w:t>
      </w:r>
      <w:r w:rsidRPr="005F04FC">
        <w:rPr>
          <w:rFonts w:ascii="宋体" w:eastAsia="宋体" w:hAnsi="宋体" w:cs="宋体" w:hint="eastAsia"/>
          <w:sz w:val="24"/>
          <w:szCs w:val="24"/>
        </w:rPr>
        <w:t>分）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C404C" w:rsidRDefault="005F04FC" w:rsidP="005F04FC">
      <w:pPr>
        <w:spacing w:before="120"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5.</w:t>
      </w:r>
      <w:r w:rsidR="00F95AC8">
        <w:rPr>
          <w:rFonts w:ascii="宋体" w:eastAsia="宋体" w:hAnsi="宋体" w:cs="宋体" w:hint="eastAsia"/>
          <w:sz w:val="24"/>
          <w:szCs w:val="24"/>
        </w:rPr>
        <w:t>考生点击按键</w:t>
      </w:r>
      <w:r w:rsidR="00F95AC8">
        <w:rPr>
          <w:rFonts w:ascii="宋体" w:eastAsia="宋体" w:hAnsi="宋体" w:cs="宋体" w:hint="eastAsia"/>
          <w:sz w:val="24"/>
          <w:szCs w:val="24"/>
        </w:rPr>
        <w:t>B 8</w:t>
      </w:r>
      <w:r w:rsidR="00F95AC8">
        <w:rPr>
          <w:rFonts w:ascii="宋体" w:eastAsia="宋体" w:hAnsi="宋体" w:cs="宋体" w:hint="eastAsia"/>
          <w:sz w:val="24"/>
          <w:szCs w:val="24"/>
        </w:rPr>
        <w:t>次后，一位数码管显示数字“</w:t>
      </w:r>
      <w:r w:rsidR="00F95AC8">
        <w:rPr>
          <w:rFonts w:ascii="宋体" w:eastAsia="宋体" w:hAnsi="宋体" w:cs="宋体" w:hint="eastAsia"/>
          <w:sz w:val="24"/>
          <w:szCs w:val="24"/>
        </w:rPr>
        <w:t>3</w:t>
      </w:r>
      <w:r w:rsidR="00F95AC8">
        <w:rPr>
          <w:rFonts w:ascii="宋体" w:eastAsia="宋体" w:hAnsi="宋体" w:cs="宋体" w:hint="eastAsia"/>
          <w:sz w:val="24"/>
          <w:szCs w:val="24"/>
        </w:rPr>
        <w:t>”</w:t>
      </w:r>
      <w:r w:rsidRPr="005F04FC">
        <w:rPr>
          <w:rFonts w:ascii="宋体" w:eastAsia="宋体" w:hAnsi="宋体" w:cs="宋体" w:hint="eastAsia"/>
          <w:sz w:val="24"/>
          <w:szCs w:val="24"/>
        </w:rPr>
        <w:t xml:space="preserve"> </w:t>
      </w:r>
      <w:r w:rsidRPr="005F04FC"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3</w:t>
      </w:r>
      <w:r w:rsidRPr="005F04FC">
        <w:rPr>
          <w:rFonts w:ascii="宋体" w:eastAsia="宋体" w:hAnsi="宋体" w:cs="宋体"/>
          <w:sz w:val="24"/>
          <w:szCs w:val="24"/>
        </w:rPr>
        <w:t>0</w:t>
      </w:r>
      <w:r w:rsidRPr="005F04FC">
        <w:rPr>
          <w:rFonts w:ascii="宋体" w:eastAsia="宋体" w:hAnsi="宋体" w:cs="宋体" w:hint="eastAsia"/>
          <w:sz w:val="24"/>
          <w:szCs w:val="24"/>
        </w:rPr>
        <w:t>分）</w:t>
      </w:r>
      <w:r>
        <w:rPr>
          <w:rFonts w:ascii="宋体" w:eastAsia="宋体" w:hAnsi="宋体" w:cs="宋体" w:hint="eastAsia"/>
          <w:sz w:val="24"/>
          <w:szCs w:val="24"/>
        </w:rPr>
        <w:t>，</w:t>
      </w:r>
      <w:r w:rsidR="00F95AC8">
        <w:rPr>
          <w:rFonts w:ascii="宋体" w:eastAsia="宋体" w:hAnsi="宋体" w:cs="宋体" w:hint="eastAsia"/>
          <w:sz w:val="24"/>
          <w:szCs w:val="24"/>
        </w:rPr>
        <w:t>考生在答辩</w:t>
      </w:r>
      <w:r w:rsidR="00F95AC8">
        <w:rPr>
          <w:rFonts w:ascii="宋体" w:eastAsia="宋体" w:hAnsi="宋体" w:cs="宋体" w:hint="eastAsia"/>
          <w:sz w:val="24"/>
          <w:szCs w:val="24"/>
        </w:rPr>
        <w:lastRenderedPageBreak/>
        <w:t>展示时，如按键操作失误，且时间允许，可重新展示。</w:t>
      </w:r>
      <w:bookmarkEnd w:id="0"/>
    </w:p>
    <w:sectPr w:rsidR="00CC4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AC8" w:rsidRDefault="00F95AC8" w:rsidP="005F04FC">
      <w:r>
        <w:separator/>
      </w:r>
    </w:p>
  </w:endnote>
  <w:endnote w:type="continuationSeparator" w:id="0">
    <w:p w:rsidR="00F95AC8" w:rsidRDefault="00F95AC8" w:rsidP="005F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AC8" w:rsidRDefault="00F95AC8" w:rsidP="005F04FC">
      <w:r>
        <w:separator/>
      </w:r>
    </w:p>
  </w:footnote>
  <w:footnote w:type="continuationSeparator" w:id="0">
    <w:p w:rsidR="00F95AC8" w:rsidRDefault="00F95AC8" w:rsidP="005F0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449A19F5"/>
    <w:multiLevelType w:val="hybridMultilevel"/>
    <w:tmpl w:val="53F41932"/>
    <w:lvl w:ilvl="0" w:tplc="92CE8756">
      <w:start w:val="1"/>
      <w:numFmt w:val="decimalEnclosedCircle"/>
      <w:lvlText w:val="%1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8" w:hanging="420"/>
      </w:pPr>
    </w:lvl>
    <w:lvl w:ilvl="2" w:tplc="0409001B" w:tentative="1">
      <w:start w:val="1"/>
      <w:numFmt w:val="lowerRoman"/>
      <w:lvlText w:val="%3."/>
      <w:lvlJc w:val="right"/>
      <w:pPr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ind w:left="2138" w:hanging="420"/>
      </w:pPr>
    </w:lvl>
    <w:lvl w:ilvl="4" w:tplc="04090019" w:tentative="1">
      <w:start w:val="1"/>
      <w:numFmt w:val="lowerLetter"/>
      <w:lvlText w:val="%5)"/>
      <w:lvlJc w:val="left"/>
      <w:pPr>
        <w:ind w:left="2558" w:hanging="420"/>
      </w:pPr>
    </w:lvl>
    <w:lvl w:ilvl="5" w:tplc="0409001B" w:tentative="1">
      <w:start w:val="1"/>
      <w:numFmt w:val="lowerRoman"/>
      <w:lvlText w:val="%6."/>
      <w:lvlJc w:val="right"/>
      <w:pPr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ind w:left="3398" w:hanging="420"/>
      </w:pPr>
    </w:lvl>
    <w:lvl w:ilvl="7" w:tplc="04090019" w:tentative="1">
      <w:start w:val="1"/>
      <w:numFmt w:val="lowerLetter"/>
      <w:lvlText w:val="%8)"/>
      <w:lvlJc w:val="left"/>
      <w:pPr>
        <w:ind w:left="3818" w:hanging="420"/>
      </w:pPr>
    </w:lvl>
    <w:lvl w:ilvl="8" w:tplc="0409001B" w:tentative="1">
      <w:start w:val="1"/>
      <w:numFmt w:val="lowerRoman"/>
      <w:lvlText w:val="%9."/>
      <w:lvlJc w:val="right"/>
      <w:pPr>
        <w:ind w:left="4238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04C"/>
    <w:rsid w:val="004A6362"/>
    <w:rsid w:val="005F04FC"/>
    <w:rsid w:val="00CC404C"/>
    <w:rsid w:val="00F95AC8"/>
    <w:rsid w:val="02753E7E"/>
    <w:rsid w:val="039E2F76"/>
    <w:rsid w:val="0A62492E"/>
    <w:rsid w:val="0F4B41A6"/>
    <w:rsid w:val="142F1EAF"/>
    <w:rsid w:val="15A2307D"/>
    <w:rsid w:val="17A47550"/>
    <w:rsid w:val="1B192797"/>
    <w:rsid w:val="205F3D34"/>
    <w:rsid w:val="22A604C4"/>
    <w:rsid w:val="25B50F52"/>
    <w:rsid w:val="27E35F65"/>
    <w:rsid w:val="2FEA001C"/>
    <w:rsid w:val="3C9E60CB"/>
    <w:rsid w:val="418C48DA"/>
    <w:rsid w:val="43145ADE"/>
    <w:rsid w:val="4AB70916"/>
    <w:rsid w:val="54075A9F"/>
    <w:rsid w:val="56E37B6A"/>
    <w:rsid w:val="57577961"/>
    <w:rsid w:val="5C1C1DE4"/>
    <w:rsid w:val="5D4C776F"/>
    <w:rsid w:val="60DA5B2C"/>
    <w:rsid w:val="69100B0A"/>
    <w:rsid w:val="6B265F2D"/>
    <w:rsid w:val="6F257B8B"/>
    <w:rsid w:val="7ABE43C7"/>
    <w:rsid w:val="7C7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E3E01DD-1808-4E46-AE43-AF994C75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04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F04F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5F04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F04F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rsid w:val="005F04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张荣</cp:lastModifiedBy>
  <cp:revision>2</cp:revision>
  <dcterms:created xsi:type="dcterms:W3CDTF">2014-10-29T12:08:00Z</dcterms:created>
  <dcterms:modified xsi:type="dcterms:W3CDTF">2021-03-22T03:51:00Z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