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青少年软件编程（图形化）等级考试试卷（二级）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数列：1，2，3，4，6，9，13，19，28，...的下一项是多少？（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Control 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" w:name="Control 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47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试题编号：20220429-hlh-02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试题解析：因为 1+3=4 2+4=6 3+6=9 4+9=13 13+6=19 9+19=28 所以下一项为： 28+13=41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下图红框中填入下列哪个选项，能让角色在移动过程中碰到鼠标指针说“你挡着我了！”？（ ）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86000" cy="3295650"/>
                  <wp:effectExtent l="0" t="0" r="0" b="0"/>
                  <wp:docPr id="78" name="图片 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图片 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3295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" w:name="Control 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43075" cy="600075"/>
                        <wp:effectExtent l="0" t="0" r="9525" b="9525"/>
                        <wp:docPr id="80" name="图片 7" descr="IMG_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" name="图片 7" descr="IMG_25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43075" cy="600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" w:name="Control 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33600" cy="619125"/>
                        <wp:effectExtent l="0" t="0" r="0" b="9525"/>
                        <wp:docPr id="79" name="图片 9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" name="图片 9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33600" cy="619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5" w:name="Control 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62150" cy="542925"/>
                        <wp:effectExtent l="0" t="0" r="0" b="9525"/>
                        <wp:docPr id="77" name="图片 11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" name="图片 11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62150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14425" cy="514350"/>
                        <wp:effectExtent l="0" t="0" r="9525" b="0"/>
                        <wp:docPr id="76" name="图片 13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" name="图片 13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14425" cy="514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试题编号：20220429-hlh-03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运行下列程序，说法正确的是？（ ）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228975" cy="3581400"/>
                  <wp:effectExtent l="0" t="0" r="9525" b="0"/>
                  <wp:docPr id="75" name="图片 14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图片 14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3581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在任何地方点击鼠标，角色都会移动到鼠标位置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1" w:name="Control 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当按下空格键后，执行角色大小增加10，当角色充满屏幕时，大小不再增加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2" w:name="Control 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在没有任何操作的时候，角色会在舞台区乱走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3" w:name="Control 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当碰到红色，说“游戏结束”2 秒，程序停止运行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试题编号：20220429-hlh-04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试题解析：从程序中可知，角色有三个判断条件，分别对应移到鼠标指针、角色大小增加10，说“游戏结束”2 秒三种动作，只要对应条件满足，则相应动作会执行。因 此选项 B可以实现，A 选项只有角色在碰到鼠标并且鼠标点击的时候才会 移动到鼠标位置，C 选项由于判断条件外并没有移动的指令，所以错误，D选项当碰到红色时会说“游戏结束”2 秒，但是没有停止运行的指令，所以错误。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小明想写一个程序实现如果用键盘输入的数字小于60就改变角色的特效，否则就使角色大小增加60，应该选择下列哪个积木？（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4" w:name="Control 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71600" cy="1009650"/>
                        <wp:effectExtent l="0" t="0" r="0" b="0"/>
                        <wp:docPr id="12" name="图片 20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20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0" cy="1009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6" w:name="Control 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81125" cy="1400175"/>
                        <wp:effectExtent l="0" t="0" r="9525" b="9525"/>
                        <wp:docPr id="9" name="图片 22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22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1125" cy="1400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8" w:name="Control 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47800" cy="971550"/>
                        <wp:effectExtent l="0" t="0" r="0" b="0"/>
                        <wp:docPr id="13" name="图片 24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24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47800" cy="971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0" w:name="Control 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62075" cy="962025"/>
                        <wp:effectExtent l="0" t="0" r="9525" b="9525"/>
                        <wp:docPr id="10" name="图片 26" descr="IMG_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26" descr="IMG_2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62075" cy="962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试题编号：20220429-hlh-05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下列数学运算中，结果为60的是？（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2" w:name="Control 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552450"/>
                        <wp:effectExtent l="0" t="0" r="0" b="0"/>
                        <wp:docPr id="11" name="图片 28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28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552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4" w:name="Control 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52625" cy="514350"/>
                        <wp:effectExtent l="0" t="0" r="9525" b="0"/>
                        <wp:docPr id="45" name="图片 30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" name="图片 30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52625" cy="514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6" w:name="Control 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85925" cy="504825"/>
                        <wp:effectExtent l="0" t="0" r="9525" b="9525"/>
                        <wp:docPr id="42" name="图片 32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图片 32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85925" cy="504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8" w:name="Control 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00200" cy="504825"/>
                        <wp:effectExtent l="0" t="0" r="0" b="9525"/>
                        <wp:docPr id="43" name="图片 34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" name="图片 34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0200" cy="504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试题编号：20220429-hlh-06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试题解析：A选项运行结果为61，B选项运行结果为0，C选项运行结果为3030 D选项运行结果为60 故答案为D。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运行下列程序，输入120，正确的显示效果是？（ ）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47900" cy="2686050"/>
                  <wp:effectExtent l="0" t="0" r="0" b="0"/>
                  <wp:docPr id="44" name="图片 35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35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0" cy="2686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1" w:name="Control 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全票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2" w:name="Control 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半票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3" w:name="Control 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半票全票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4" w:name="Control 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全票半票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试题编号：20220429-hlh-07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试题解析：由程序可知，当输入的数小于120时说半票，当输入的数等于或者大于120时说全票 故答案选A。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如图所示，想让角色向右移动100步，应该采用哪个程序实现？（ ）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5362575"/>
                  <wp:effectExtent l="0" t="0" r="0" b="9525"/>
                  <wp:docPr id="15" name="图片 40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40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5362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6" w:name="Control 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90650" cy="2038350"/>
                        <wp:effectExtent l="0" t="0" r="0" b="0"/>
                        <wp:docPr id="16" name="图片 42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42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0650" cy="2038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8" w:name="Control 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00175" cy="1666875"/>
                        <wp:effectExtent l="0" t="0" r="9525" b="9525"/>
                        <wp:docPr id="14" name="图片 44" descr="IMG_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44" descr="IMG_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00175" cy="1666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19225" cy="2009775"/>
                        <wp:effectExtent l="0" t="0" r="9525" b="9525"/>
                        <wp:docPr id="17" name="图片 46" descr="IMG_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46" descr="IMG_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19225" cy="2009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2" w:name="Control 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38275" cy="2019300"/>
                        <wp:effectExtent l="0" t="0" r="9525" b="0"/>
                        <wp:docPr id="4" name="图片 48" descr="IMG_2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48" descr="IMG_2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38275" cy="2019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试题编号：20220429-hlh-08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角色初始方向0</w:t>
            </w:r>
            <w:r>
              <w:rPr>
                <w:bdr w:val="none" w:color="auto" w:sz="0" w:space="0"/>
                <w:vertAlign w:val="superscript"/>
              </w:rPr>
              <w:t>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sz w:val="15"/>
                <w:szCs w:val="15"/>
                <w:bdr w:val="none" w:color="auto" w:sz="0" w:space="0"/>
                <w:vertAlign w:val="baseline"/>
              </w:rPr>
              <w:t>要想角色向右移动需要使用面向90方向这个模块。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sz w:val="15"/>
                <w:szCs w:val="15"/>
                <w:bdr w:val="none" w:color="auto" w:sz="0" w:space="0"/>
                <w:vertAlign w:val="baseline"/>
              </w:rPr>
              <w:t>故答案选A。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Beetle初始方向如右图所示，执行左图程序后，Bettle的方向与下面哪个选项执行后相同？（ ）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1781175"/>
                  <wp:effectExtent l="0" t="0" r="0" b="9525"/>
                  <wp:docPr id="5" name="图片 49" descr="IMG_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49" descr="IMG_276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1781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933825" cy="3981450"/>
                  <wp:effectExtent l="0" t="0" r="9525" b="0"/>
                  <wp:docPr id="3" name="图片 50" descr="IMG_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50" descr="IMG_277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3825" cy="398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6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04950" cy="1619250"/>
                        <wp:effectExtent l="0" t="0" r="0" b="0"/>
                        <wp:docPr id="46" name="图片 52" descr="IMG_2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" name="图片 52" descr="IMG_27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04950" cy="1619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8" w:name="Control 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38275" cy="1666875"/>
                        <wp:effectExtent l="0" t="0" r="9525" b="9525"/>
                        <wp:docPr id="1" name="图片 54" descr="IMG_2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54" descr="IMG_2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38275" cy="1666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0" w:name="Control 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38275" cy="1676400"/>
                        <wp:effectExtent l="0" t="0" r="9525" b="0"/>
                        <wp:docPr id="6" name="图片 56" descr="IMG_2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56" descr="IMG_28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38275" cy="1676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2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09700" cy="1638300"/>
                        <wp:effectExtent l="0" t="0" r="0" b="0"/>
                        <wp:docPr id="8" name="图片 58" descr="IMG_2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58" descr="IMG_28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09700" cy="1638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试题编号：20220429-hlh-09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初始状态是面向右</w:t>
            </w:r>
            <w:r>
              <w:rPr>
                <w:sz w:val="15"/>
                <w:szCs w:val="15"/>
                <w:bdr w:val="none" w:color="auto" w:sz="0" w:space="0"/>
                <w:vertAlign w:val="baseline"/>
              </w:rPr>
              <w:t>(90</w:t>
            </w:r>
            <w:r>
              <w:rPr>
                <w:sz w:val="15"/>
                <w:szCs w:val="15"/>
                <w:bdr w:val="none" w:color="auto" w:sz="0" w:space="0"/>
                <w:vertAlign w:val="superscript"/>
              </w:rPr>
              <w:t>。</w:t>
            </w:r>
            <w:r>
              <w:rPr>
                <w:sz w:val="15"/>
                <w:szCs w:val="15"/>
                <w:bdr w:val="none" w:color="auto" w:sz="0" w:space="0"/>
                <w:vertAlign w:val="baseline"/>
              </w:rPr>
              <w:t>)，向右旋转直到面向上方需要旋转270</w:t>
            </w:r>
            <w:r>
              <w:rPr>
                <w:sz w:val="15"/>
                <w:szCs w:val="15"/>
                <w:bdr w:val="none" w:color="auto" w:sz="0" w:space="0"/>
                <w:vertAlign w:val="superscript"/>
              </w:rPr>
              <w:t>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sz w:val="15"/>
                <w:szCs w:val="15"/>
                <w:bdr w:val="none" w:color="auto" w:sz="0" w:space="0"/>
                <w:vertAlign w:val="superscript"/>
              </w:rPr>
              <w:t>故答案选B。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运行下列程序，角色的最终坐标为？（ ）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533525" cy="3952875"/>
                  <wp:effectExtent l="0" t="0" r="9525" b="9525"/>
                  <wp:docPr id="7" name="图片 59" descr="IMG_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59" descr="IMG_282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525" cy="395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943350" cy="4019550"/>
                  <wp:effectExtent l="0" t="0" r="0" b="0"/>
                  <wp:docPr id="2" name="图片 60" descr="IMG_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60" descr="IMG_283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3350" cy="401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6" w:name="Control 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(100,-100)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7" w:name="Control 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(100,100)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8" w:name="Control 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(-100,100)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9" w:name="Control 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(100,0)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试题编号：20220429-hlh-10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试题解析：角色初始位置为(0,0)，程序执行后x增加100，y增加100，后位置为(100,100)，最后是将y坐标设为100，故程序执行完，角色坐标为(100,100)。 故答案为B。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运行下列程序，说法正确的是？（ ）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81200" cy="3095625"/>
                  <wp:effectExtent l="0" t="0" r="0" b="9525"/>
                  <wp:docPr id="47" name="图片 65" descr="IMG_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65" descr="IMG_284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0" cy="3095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943350" cy="4000500"/>
                  <wp:effectExtent l="0" t="0" r="0" b="0"/>
                  <wp:docPr id="48" name="图片 66" descr="IMG_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66" descr="IMG_285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3350" cy="400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2" w:name="Control 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程序会一直重复执行下去，任何情况下都不会停止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角色在移动过程中一直切换造型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4" w:name="Control 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角色会一直移动到按下鼠标，然后停下来，并换成下一个造型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5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角色会一直移动到按下鼠标，然后停下来，不切换造型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试题编号：20220429-hlh-11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试题解析：通过对程序的分析可知，角色会一直移动直到按下鼠标后停止并且切换一个造型。 故答案选C。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角色初始状态如图所示，运行下列程序，说法正确的是？（ ）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90775" cy="3990975"/>
                  <wp:effectExtent l="0" t="0" r="9525" b="9525"/>
                  <wp:docPr id="49" name="图片 71" descr="IMG_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71" descr="IMG_286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775" cy="399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943350" cy="4010025"/>
                  <wp:effectExtent l="0" t="0" r="0" b="9525"/>
                  <wp:docPr id="50" name="图片 72" descr="IMG_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72" descr="IMG_287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3350" cy="401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8" w:name="Control 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程序开始运行，角色立即旋转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9" w:name="Control 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程序开始运行，角色向右移动30步并切换造型，然后开始不停旋转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0" w:name="Control 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程序开始运行，角色向右移动30步，开始旋转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1" w:name="Control 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程序开始运行，角色向右移动30步并切换造型，左转15度后静止不动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试题编号：20220429-hlh-12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由程序可知，角色初始位置为舞台中心，X=0,故角色向右移动30步切换造型，此时x=30，x&gt;0，角色开始旋转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故答案选B。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运行下列程序，画出的图形是？（ ）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657350" cy="3762375"/>
                  <wp:effectExtent l="0" t="0" r="0" b="9525"/>
                  <wp:docPr id="51" name="图片 77" descr="IMG_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77" descr="IMG_288"/>
                          <pic:cNvPicPr>
                            <a:picLocks noChangeAspect="1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350" cy="3762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3" w:name="Control 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五边形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4" w:name="Control 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六边形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5" w:name="Control 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正方形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6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五角星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试题编号：20220429-hlh-20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试题解析：五角星的内角和为180度，即每个内角的读书为36度，故旋转角度为144度，重复执行5次，结果为五角形。 故选择D。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下列哪个选项结果为true？（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7" w:name="Control 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38450" cy="466725"/>
                        <wp:effectExtent l="0" t="0" r="0" b="9525"/>
                        <wp:docPr id="52" name="图片 83" descr="IMG_2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" name="图片 83" descr="IMG_28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38450" cy="466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9" w:name="Control 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09875" cy="476250"/>
                        <wp:effectExtent l="0" t="0" r="9525" b="0"/>
                        <wp:docPr id="53" name="图片 85" descr="IMG_29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" name="图片 85" descr="IMG_29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09875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1" w:name="Control 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00350" cy="485775"/>
                        <wp:effectExtent l="0" t="0" r="0" b="9525"/>
                        <wp:docPr id="54" name="图片 87" descr="IMG_29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" name="图片 87" descr="IMG_29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00350" cy="485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3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4800" cy="304800"/>
                        <wp:effectExtent l="0" t="0" r="0" b="0"/>
                        <wp:docPr id="55" name="图片 89" descr="IMG_2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5" name="图片 89" descr="IMG_29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4800" cy="304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试题编号：20220429-hlh-21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试题解析：或运算只要一个条件为true结果就为true 与运算两个条件都为true结果就为true 故答案为D。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田径场上正在进行100米决赛，参加决赛的是A、B、C、D、E、F六个人，关于谁会得冠军，看台上甲、乙、丙谈了自己的看法。甲认为D、F都不可能是冠军；乙认为冠军不是A就是B；丙坚信冠军绝不是C。比赛结束后，人们发现他们三人中只有一个人的看法是正确的，请问谁是100米赛冠军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5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6" w:name="Control 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7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8" w:name="Control 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试题编号：20220429-hlh-22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试题解析：由题干可知，甲认为A、B、C或E是冠军；乙认为A或B是冠军；丙认为A、B、D、E或F是冠军，因为只有一个人正确，所以冠军为C、D或F，但答案只有C，故答案为C。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观察规律，红色空格内内应填入哪个选项？（ ）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381125" cy="981075"/>
                  <wp:effectExtent l="0" t="0" r="9525" b="9525"/>
                  <wp:docPr id="56" name="图片 94" descr="IMG_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94" descr="IMG_293"/>
                          <pic:cNvPicPr>
                            <a:picLocks noChangeAspect="1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5" cy="981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0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14375" cy="485775"/>
                        <wp:effectExtent l="0" t="0" r="9525" b="9525"/>
                        <wp:docPr id="57" name="图片 96" descr="IMG_2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" name="图片 96" descr="IMG_29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4375" cy="485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2" w:name="Control 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42950" cy="504825"/>
                        <wp:effectExtent l="0" t="0" r="0" b="9525"/>
                        <wp:docPr id="58" name="图片 98" descr="IMG_2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" name="图片 98" descr="IMG_29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2950" cy="504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4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04850" cy="504825"/>
                        <wp:effectExtent l="0" t="0" r="0" b="9525"/>
                        <wp:docPr id="59" name="图片 100" descr="IMG_2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" name="图片 100" descr="IMG_29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4850" cy="504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6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04850" cy="514350"/>
                        <wp:effectExtent l="0" t="0" r="0" b="0"/>
                        <wp:docPr id="60" name="图片 102" descr="IMG_2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" name="图片 102" descr="IMG_29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4850" cy="514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试题编号：20220429-hlh-23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试题解析：观察方格内的图形可得：对角的两个图形形状相同，圆圈颜色是白色，三角形颜色一白一黑；因此即可选择， 答案为B。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下列哪个按钮，可以让整段声音变小一点儿？（ ）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648325" cy="2505075"/>
                  <wp:effectExtent l="0" t="0" r="9525" b="9525"/>
                  <wp:docPr id="61" name="图片 103" descr="IMG_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103" descr="IMG_298"/>
                          <pic:cNvPicPr>
                            <a:picLocks noChangeAspect="1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48325" cy="2505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9" w:name="Control 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38175" cy="676275"/>
                        <wp:effectExtent l="0" t="0" r="9525" b="9525"/>
                        <wp:docPr id="62" name="图片 105" descr="IMG_2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" name="图片 105" descr="IMG_29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38175" cy="676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1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47700" cy="695325"/>
                        <wp:effectExtent l="0" t="0" r="0" b="9525"/>
                        <wp:docPr id="63" name="图片 107" descr="IMG_3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" name="图片 107" descr="IMG_30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7700" cy="695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3" w:name="Control 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04850" cy="647700"/>
                        <wp:effectExtent l="0" t="0" r="0" b="0"/>
                        <wp:docPr id="64" name="图片 109" descr="IMG_3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" name="图片 109" descr="IMG_30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4850" cy="647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5" w:name="Control 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00075" cy="609600"/>
                        <wp:effectExtent l="0" t="0" r="9525" b="0"/>
                        <wp:docPr id="65" name="图片 111" descr="IMG_3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" name="图片 111" descr="IMG_30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0075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试题编号：20220429-hlh-25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试题解析：使声音减少使用轻一点按钮 故答案选A。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下列积木的运行结果是？（ ）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95525" cy="542925"/>
                  <wp:effectExtent l="0" t="0" r="9525" b="9525"/>
                  <wp:docPr id="66" name="图片 112" descr="IMG_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图片 112" descr="IMG_303"/>
                          <pic:cNvPicPr>
                            <a:picLocks noChangeAspect="1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52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8" w:name="Control 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9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0" w:name="Control 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1" w:name="Control 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试题编号：20220429-hlh-27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试题解析：苹果字符数为2，所以6+2=8 8-3=5 故答案选A。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下列积木运行结果是？（ ）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848225" cy="514350"/>
                  <wp:effectExtent l="0" t="0" r="9525" b="0"/>
                  <wp:docPr id="67" name="图片 117" descr="IMG_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图片 117" descr="IMG_304"/>
                          <pic:cNvPicPr>
                            <a:picLocks noChangeAspect="1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48225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3" w:name="Control 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平安平安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4" w:name="Control 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平安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5" w:name="Control 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安平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6" w:name="Control 121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安平安平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试题编号：20220429-hlh-28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试题解析：由积木可知，平安的第一个字符为平，平安的字符数为2，即平安的第平安个字符为安，故答案为平安 故选择B。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实现下图所示渐变色的效果，可以使用画笔里的哪个指令？（ ）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924300" cy="2971800"/>
                  <wp:effectExtent l="0" t="0" r="0" b="0"/>
                  <wp:docPr id="68" name="图片 122" descr="IMG_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图片 122" descr="IMG_305"/>
                          <pic:cNvPicPr>
                            <a:picLocks noChangeAspect="1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4300" cy="2971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8" w:name="Control 123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33625" cy="561975"/>
                        <wp:effectExtent l="0" t="0" r="9525" b="9525"/>
                        <wp:docPr id="69" name="图片 124" descr="IMG_3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" name="图片 124" descr="IMG_30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33625" cy="561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0" w:name="Control 125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24100" cy="581025"/>
                        <wp:effectExtent l="0" t="0" r="0" b="9525"/>
                        <wp:docPr id="70" name="图片 126" descr="IMG_30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" name="图片 126" descr="IMG_30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24100" cy="581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2" w:name="Control 127" w:shapeid="_x0000_i11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57375" cy="561975"/>
                        <wp:effectExtent l="0" t="0" r="9525" b="9525"/>
                        <wp:docPr id="71" name="图片 128" descr="IMG_3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1" name="图片 128" descr="IMG_30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57375" cy="561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4" w:name="Control 129" w:shapeid="_x0000_i11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66900" cy="561975"/>
                        <wp:effectExtent l="0" t="0" r="0" b="9525"/>
                        <wp:docPr id="72" name="图片 130" descr="IMG_30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" name="图片 130" descr="IMG_30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66900" cy="561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试题编号：20220429-hlh-29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试题解析：如果要实现渐变色，可以使用画图中的将笔的颜色增加10这个指令。 故答案选A。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三个角色的位置如下图所示，它们的层关系“从后到前”依次是？（ ）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48025"/>
                  <wp:effectExtent l="0" t="0" r="0" b="9525"/>
                  <wp:docPr id="73" name="图片 131" descr="IMG_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131" descr="IMG_310"/>
                          <pic:cNvPicPr>
                            <a:picLocks noChangeAspect="1"/>
                          </pic:cNvPicPr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48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7" w:name="Control 132" w:shapeid="_x0000_i11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昆虫 蝴蝶 螃蟹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8" w:name="Control 133" w:shapeid="_x0000_i11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螃蟹 蝴蝶 昆虫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9" w:name="Control 134" w:shapeid="_x0000_i11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蝴蝶 螃蟹 昆虫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0" w:name="Control 135" w:shapeid="_x0000_i11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蝴蝶 昆虫 螃蟹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试题编号：20220429-hlh-30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试题解析：观察图片可知，最后面的是螃蟹然后是蝴蝶最后是昆虫 故答案为B。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运行下列程序后，角色的大小是？（ ）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276350" cy="3981450"/>
                  <wp:effectExtent l="0" t="0" r="0" b="0"/>
                  <wp:docPr id="74" name="图片 136" descr="IMG_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图片 136" descr="IMG_311"/>
                          <pic:cNvPicPr>
                            <a:picLocks noChangeAspect="1"/>
                          </pic:cNvPicPr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0" cy="398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2" w:name="Control 137" w:shapeid="_x0000_i11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3" w:name="Control 138" w:shapeid="_x0000_i11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4" w:name="Control 139" w:shapeid="_x0000_i11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45" w:name="Control 140" w:shapeid="_x0000_i11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试题编号：20220429-hlh-31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试题解析：程序执行流程为：最初角色的大小为10.然后增加20，角色的大小为30，然后角色的大小增加-20，角色大小变成10，然后将角色大小设为30，将角色大小增加10，角色的大小为40. 故答案选D。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A、B、C、D四个队举行足球循环赛（即每两个队都要赛一场），胜一场得3分，平一场得1分，负一场得0分。 已知： （1）比赛结束后四个队的得分都是奇数； （2）A队总分第一； （3）B队恰有两场平局，并且其中一场是与C队平局。 问：D队得几分？（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46" w:name="Control 141" w:shapeid="_x0000_i11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7" w:name="Control 142" w:shapeid="_x0000_i11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8" w:name="Control 143" w:shapeid="_x0000_i11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9" w:name="Control 144" w:shapeid="_x0000_i11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试题编号：20220429-hlh-34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试题解析：B队得分是奇数，并且恰有两场平局，所以B队是平2场胜1场，得5分。 A队总分第一，并且没有胜B队，只能是胜2场平1场（与B队平），得7分。 因此C队与B队平局，负于A队，得分是奇数，所以只能得1分。 D队负于A队和B队，胜C队，得3分。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小丑鱼、螃蟹、海星身体上的橙色一样，下列选项是鲨鱼程序的一部分，下面哪个选项可以让鲨鱼碰到小丑鱼后说“吃掉小丑鱼了！”，碰到其他角色什么都不说？（ ）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4867275"/>
                  <wp:effectExtent l="0" t="0" r="0" b="9525"/>
                  <wp:docPr id="18" name="图片 145" descr="IMG_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45" descr="IMG_312"/>
                          <pic:cNvPicPr>
                            <a:picLocks noChangeAspect="1"/>
                          </pic:cNvPicPr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4867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51" w:name="Control 146" w:shapeid="_x0000_i11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57425" cy="1104900"/>
                        <wp:effectExtent l="0" t="0" r="9525" b="0"/>
                        <wp:docPr id="19" name="图片 147" descr="IMG_3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图片 147" descr="IMG_31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57425" cy="1104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3" w:name="Control 148" w:shapeid="_x0000_i11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552700" cy="1114425"/>
                        <wp:effectExtent l="0" t="0" r="0" b="9525"/>
                        <wp:docPr id="20" name="图片 149" descr="IMG_3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149" descr="IMG_3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52700" cy="1114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5" w:name="Control 150" w:shapeid="_x0000_i11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38375" cy="1133475"/>
                        <wp:effectExtent l="0" t="0" r="9525" b="9525"/>
                        <wp:docPr id="21" name="图片 151" descr="IMG_3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图片 151" descr="IMG_3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38375" cy="1133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7" w:name="Control 152" w:shapeid="_x0000_i11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38375" cy="1114425"/>
                        <wp:effectExtent l="0" t="0" r="9525" b="9525"/>
                        <wp:docPr id="22" name="图片 153" descr="IMG_3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153" descr="IMG_31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38375" cy="1114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试题编号：20220429-hlh-35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试题解析：由题意知，鲨鱼是碰到小丑鱼后吃掉小丑鱼，所以用碰到小丑鱼？这个积木，螃蟹、海星和小丑鱼的颜色一样，所以不能用碰到颜色的侦测积木 故答案选A。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角色在舞台的位置如图所示，运行下列程序，说法正确的是？（ ）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09825" cy="2962275"/>
                  <wp:effectExtent l="0" t="0" r="9525" b="9525"/>
                  <wp:docPr id="23" name="图片 154" descr="IMG_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154" descr="IMG_317"/>
                          <pic:cNvPicPr>
                            <a:picLocks noChangeAspect="1"/>
                          </pic:cNvPicPr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9825" cy="2962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933825" cy="4010025"/>
                  <wp:effectExtent l="0" t="0" r="9525" b="9525"/>
                  <wp:docPr id="24" name="图片 155" descr="IMG_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155" descr="IMG_318"/>
                          <pic:cNvPicPr>
                            <a:picLocks noChangeAspect="1"/>
                          </pic:cNvPicPr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3825" cy="401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1" w:name="Control 156" w:shapeid="_x0000_i11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角色向右移动10步并切换造型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2" w:name="Control 157" w:shapeid="_x0000_i11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按下空格键，角色向右移动10步并切换造型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3" w:name="Control 158" w:shapeid="_x0000_i11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按下空格键以外的键，角色向右移动10步并切换造型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64" w:name="Control 159" w:shapeid="_x0000_i11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按下空格键，角色向左移动10步并切换造型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试题编号：20220429-hlh-36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试题解析：由程序可知，当按下空格键角色才会移动并切换造型，有图可知角色的初始位置和面向90方向，所以角色会向右移动 故答案选B。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下列选项说法错误的是？（ ）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3533775"/>
                  <wp:effectExtent l="0" t="0" r="0" b="9525"/>
                  <wp:docPr id="25" name="图片 160" descr="IMG_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160" descr="IMG_319"/>
                          <pic:cNvPicPr>
                            <a:picLocks noChangeAspect="1"/>
                          </pic:cNvPicPr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533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66" w:name="Control 161" w:shapeid="_x0000_i11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舞台背景总是位于最下层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7" w:name="Control 162" w:shapeid="_x0000_i11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画笔画出的图案和图章位于同一层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8" w:name="Control 163" w:shapeid="_x0000_i11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从角色库中新添加的角色会自动出现在最上层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9" w:name="Control 164" w:shapeid="_x0000_i11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画笔画出的线条有时可以遮挡住其他角色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试题编号：20220501wyh01-001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试题解析：画笔和图章不能遮挡住角色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程序中要判断角色是否碰到舞台边缘，可以使用运动模块中的“碰到舞台边缘”积木。（ ）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0" w:name="Control 165" w:shapeid="_x0000_i11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1" w:name="Control 166" w:shapeid="_x0000_i11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试题编号：20220429-hlh-13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试题解析：碰到舞台边缘模块属于侦测模块中的指令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运行下列程序，每次按下空格键，角色大小都会增加10。（ ）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95525" cy="1962150"/>
                  <wp:effectExtent l="0" t="0" r="9525" b="0"/>
                  <wp:docPr id="26" name="图片 167" descr="IMG_3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167" descr="IMG_320"/>
                          <pic:cNvPicPr>
                            <a:picLocks noChangeAspect="1"/>
                          </pic:cNvPicPr>
                        </pic:nvPicPr>
                        <pic:blipFill>
                          <a:blip r:embed="rId1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525" cy="1962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3" w:name="Control 168" w:shapeid="_x0000_i11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4" w:name="Control 169" w:shapeid="_x0000_i11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试题编号：20220429-hlh-14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试题解析：程序中没有重复执行，程序只会执行一次，故此说法错误。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下列两个程序的运行结果一样。（ ）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267450" cy="4095750"/>
                  <wp:effectExtent l="0" t="0" r="0" b="0"/>
                  <wp:docPr id="27" name="图片 170" descr="IMG_3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170" descr="IMG_321"/>
                          <pic:cNvPicPr>
                            <a:picLocks noChangeAspect="1"/>
                          </pic:cNvPicPr>
                        </pic:nvPicPr>
                        <pic:blipFill>
                          <a:blip r:embed="rId1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7450" cy="409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6" w:name="Control 171" w:shapeid="_x0000_i11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7" w:name="Control 172" w:shapeid="_x0000_i11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试题编号：20220429-hlh-15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试题解析：或运算只要满足一个条件即可，故答案正确。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点击绿旗，运行下列程序，草莓最后的大小为110。（ ）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43275" cy="2695575"/>
                  <wp:effectExtent l="0" t="0" r="9525" b="9525"/>
                  <wp:docPr id="28" name="图片 173" descr="IMG_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173" descr="IMG_322"/>
                          <pic:cNvPicPr>
                            <a:picLocks noChangeAspect="1"/>
                          </pic:cNvPicPr>
                        </pic:nvPicPr>
                        <pic:blipFill>
                          <a:blip r:embed="rId1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3275" cy="2695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448050" cy="2695575"/>
                  <wp:effectExtent l="0" t="0" r="0" b="9525"/>
                  <wp:docPr id="29" name="图片 174" descr="IMG_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174" descr="IMG_323"/>
                          <pic:cNvPicPr>
                            <a:picLocks noChangeAspect="1"/>
                          </pic:cNvPicPr>
                        </pic:nvPicPr>
                        <pic:blipFill>
                          <a:blip r:embed="rId1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8050" cy="2695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80" w:name="Control 175" w:shapeid="_x0000_i11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1" w:name="Control 176" w:shapeid="_x0000_i12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试题编号：20220429-hlh-16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试题解析：初始化草莓大小为100，10除以6的余数=4，不满足条件，那么将大小增加10，大小变为110。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运行下列程序，按下鼠标键，角色会在舞台上一直运动并切换造型。（ ）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90725" cy="2695575"/>
                  <wp:effectExtent l="0" t="0" r="9525" b="9525"/>
                  <wp:docPr id="30" name="图片 177" descr="IMG_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177" descr="IMG_324"/>
                          <pic:cNvPicPr>
                            <a:picLocks noChangeAspect="1"/>
                          </pic:cNvPicPr>
                        </pic:nvPicPr>
                        <pic:blipFill>
                          <a:blip r:embed="rId1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25" cy="2695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3" w:name="Control 178" w:shapeid="_x0000_i12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84" w:name="Control 179" w:shapeid="_x0000_i12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试题编号：20220429-hlh-17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试题解析：当按下鼠标时程序停止运行，故答案错误。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角色初始方向和程序如图所示，运行程序后，角色回到初始方向。（ ）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09700" cy="1600200"/>
                  <wp:effectExtent l="0" t="0" r="0" b="0"/>
                  <wp:docPr id="31" name="图片 180" descr="IMG_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180" descr="IMG_325"/>
                          <pic:cNvPicPr>
                            <a:picLocks noChangeAspect="1"/>
                          </pic:cNvPicPr>
                        </pic:nvPicPr>
                        <pic:blipFill>
                          <a:blip r:embed="rId1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0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933825" cy="4000500"/>
                  <wp:effectExtent l="0" t="0" r="9525" b="0"/>
                  <wp:docPr id="32" name="图片 181" descr="IMG_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181" descr="IMG_326"/>
                          <pic:cNvPicPr>
                            <a:picLocks noChangeAspect="1"/>
                          </pic:cNvPicPr>
                        </pic:nvPicPr>
                        <pic:blipFill>
                          <a:blip r:embed="rId1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3825" cy="400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87" w:name="Control 182" w:shapeid="_x0000_i12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8" w:name="Control 183" w:shapeid="_x0000_i12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试题编号：20220429-hlh-18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试题解析：程序执行完成，角色旋转360度，回到初始状态，故说法正确。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使用画笔模块中的“落笔”积木，可以在舞台上印出一个与角色相同的图案。（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9" w:name="Control 184" w:shapeid="_x0000_i12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90" w:name="Control 185" w:shapeid="_x0000_i12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试题编号：20220429-hlh-19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试题解析：落笔指令是开始画画，在舞台上印出一个个与角色相同图案的是图章指令。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数列：15, 8, 12, 8, 9, 8, ( ), ( ), ...，第一个空填6，第二个空填8。（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91" w:name="Control 186" w:shapeid="_x0000_i12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2" w:name="Control 187" w:shapeid="_x0000_i12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试题编号：20220429-hlh-24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做找规律填数题的时候，最关键是要找到题目中数与数之间有什么规律。上面这个例题我们先看最明显的规律，那就是每隔一个数都是8。我们再来看15，12，9直接有什么规律。我们会发现15-3=12；12-3=9。因此，根据以上的规律，我们可以推断出第一个括号里应该填的数是9-3=6，第二个括号里应该填的数是8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运行下列程序音量会增加10。（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057400" cy="1038225"/>
                  <wp:effectExtent l="0" t="0" r="0" b="9525"/>
                  <wp:docPr id="33" name="图片 188" descr="IMG_3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188" descr="IMG_327"/>
                          <pic:cNvPicPr>
                            <a:picLocks noChangeAspect="1"/>
                          </pic:cNvPicPr>
                        </pic:nvPicPr>
                        <pic:blipFill>
                          <a:blip r:embed="rId1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4" w:name="Control 189" w:shapeid="_x0000_i12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95" w:name="Control 190" w:shapeid="_x0000_i12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试题编号：20220429-hlh-26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试题解析：执行程序音调会增加，音量没有任何变化。 故说法错误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角色的初始位置如右图所示，运行如左图所示的程序，角色在1秒内滑行到坐标(100，-100)。（ ）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752725" cy="1038225"/>
                  <wp:effectExtent l="0" t="0" r="9525" b="9525"/>
                  <wp:docPr id="34" name="图片 191" descr="IMG_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191" descr="IMG_328"/>
                          <pic:cNvPicPr>
                            <a:picLocks noChangeAspect="1"/>
                          </pic:cNvPicPr>
                        </pic:nvPicPr>
                        <pic:blipFill>
                          <a:blip r:embed="rId1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2725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943350" cy="3505200"/>
                  <wp:effectExtent l="0" t="0" r="0" b="0"/>
                  <wp:docPr id="35" name="图片 192" descr="IMG_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192" descr="IMG_329"/>
                          <pic:cNvPicPr>
                            <a:picLocks noChangeAspect="1"/>
                          </pic:cNvPicPr>
                        </pic:nvPicPr>
                        <pic:blipFill>
                          <a:blip r:embed="rId1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3350" cy="3505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98" w:name="Control 193" w:shapeid="_x0000_i12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9" w:name="Control 194" w:shapeid="_x0000_i12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试题编号：20220429-hlh-33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试题解析：在1秒内滑行到坐标(100,-100)这个指令的意思就是让角色在在1秒内滑行到坐标(100,-100) 故该说法正确。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绘制图形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（1）隐藏小猫角色；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（2）选择背景Blue Sky 2 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（1）小猫的初始位置为(x:0,y:0)；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（2）线条粗细为3，颜色为蓝色；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（3）下图所示的图形由边长为60的正六边形旋转得到；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（4）画出如图所示图形。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762375"/>
                  <wp:effectExtent l="0" t="0" r="0" b="9525"/>
                  <wp:docPr id="36" name="图片 195" descr="IMG_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195" descr="IMG_330"/>
                          <pic:cNvPicPr>
                            <a:picLocks noChangeAspect="1"/>
                          </pic:cNvPicPr>
                        </pic:nvPicPr>
                        <pic:blipFill>
                          <a:blip r:embed="rId2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762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试题编号：20220429-hlh-37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000000"/>
                <w:bdr w:val="none" w:color="auto" w:sz="0" w:space="0"/>
                <w:vertAlign w:val="baseline"/>
              </w:rPr>
              <w:t>编程题的功能实现有多种方案，标准答案所示参考程序仅是其中的一种，最终以是否完成题目要求的功能实现效果作为评分依据。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28850" cy="5581650"/>
                  <wp:effectExtent l="0" t="0" r="0" b="0"/>
                  <wp:docPr id="37" name="图片 196" descr="IMG_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196" descr="IMG_331"/>
                          <pic:cNvPicPr>
                            <a:picLocks noChangeAspect="1"/>
                          </pic:cNvPicPr>
                        </pic:nvPicPr>
                        <pic:blipFill>
                          <a:blip r:embed="rId2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8850" cy="5581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（1）能够选择题目要求的背景和隐藏角色；（2分）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（2）初始化背景和坐标；（1分）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（3）线条粗细3，线条颜色为蓝色，边长为60；（3分）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（4）每画出一个正六边形；（2分）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（5）使用循环画出正六边形；（2分）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（6）画出6个正六边形；（3分）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（7）使用循环画出6个正六边形。（2分）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daaeea4b-612c-4922-b77d-eb3e1b8d11ca&amp;exam_uid=5cffd07a-4254-4e11-b028-6aa352e9b20a&amp;exam_grade_uid=f86134d1-c3d4-43fd-bfb3-bc0c961b2275&amp;question_uid=2bc40086-e4f3-498c-9ea6-95ae623f1ba0&amp;question_code=20220429-hlh-37&amp;question_score=15.00&amp;timestamp=1665546321&amp;token=43648fcca778673d0329099b40c26f62&amp;d=20221012114521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小老鼠偷面包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1.准备工作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（1）背景：Stars，绘制如下图所示的迷宫；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（2）角色：Cat 2、Mouse1、Bread。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2.功能实现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（1）Cat 2、Mouse1和Bread初始位置和方向如下图所示，调整Cat 2大小为50，Mouse 1大小为40，Bread大小为100；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（2）利用键盘的上下左右键分别控制Mouse 1面向四个方向移动，注意按下不同的键，方向也随之调整；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（3）Cat 2在坐标(x:217,y:-67)和(x:-47,y:-67)之间左右移动，移动时角色方向也随之调整；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（4）Mouse1在移动过程中碰到红色的墙，回到初始位置；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（5）Mouse1碰到Cat 2说“失败！”2秒后停止全部脚本，碰到Bread说“胜利！”2秒后停止全部脚本。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3200400"/>
                  <wp:effectExtent l="0" t="0" r="0" b="0"/>
                  <wp:docPr id="38" name="图片 197" descr="IMG_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197" descr="IMG_332"/>
                          <pic:cNvPicPr>
                            <a:picLocks noChangeAspect="1"/>
                          </pic:cNvPicPr>
                        </pic:nvPicPr>
                        <pic:blipFill>
                          <a:blip r:embed="rId2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00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试题编号：20220429-hlh-38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000000"/>
                <w:bdr w:val="none" w:color="auto" w:sz="0" w:space="0"/>
                <w:vertAlign w:val="baseline"/>
              </w:rPr>
              <w:t>编程题的功能实现有多种方案，标准答案所示参考程序仅是其中的一种，最终以是否完成题目要求的功能实现效果作为评分依据。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000000"/>
                <w:bdr w:val="none" w:color="auto" w:sz="0" w:space="0"/>
                <w:vertAlign w:val="baseline"/>
              </w:rPr>
              <w:t>Mouse1：                                                                                              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000000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86200" cy="6372225"/>
                  <wp:effectExtent l="0" t="0" r="0" b="9525"/>
                  <wp:docPr id="39" name="图片 198" descr="IMG_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198" descr="IMG_333"/>
                          <pic:cNvPicPr>
                            <a:picLocks noChangeAspect="1"/>
                          </pic:cNvPicPr>
                        </pic:nvPicPr>
                        <pic:blipFill>
                          <a:blip r:embed="rId2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6200" cy="6372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000000"/>
                <w:bdr w:val="none" w:color="auto" w:sz="0" w:space="0"/>
                <w:vertAlign w:val="baseline"/>
              </w:rPr>
              <w:t>Cat 2：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bookmarkStart w:id="0" w:name="_GoBack"/>
            <w:bookmarkEnd w:id="0"/>
            <w:r>
              <w:rPr>
                <w:rStyle w:val="5"/>
                <w:b/>
                <w:bCs/>
                <w:color w:val="000000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638425" cy="2962275"/>
                  <wp:effectExtent l="0" t="0" r="9525" b="9525"/>
                  <wp:docPr id="40" name="图片 199" descr="IMG_3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199" descr="IMG_334"/>
                          <pic:cNvPicPr>
                            <a:picLocks noChangeAspect="1"/>
                          </pic:cNvPicPr>
                        </pic:nvPicPr>
                        <pic:blipFill>
                          <a:blip r:embed="rId2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8425" cy="2962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000000"/>
                <w:bdr w:val="none" w:color="auto" w:sz="0" w:space="0"/>
                <w:vertAlign w:val="baseline"/>
              </w:rPr>
              <w:t>Bread：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000000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600200" cy="876300"/>
                  <wp:effectExtent l="0" t="0" r="0" b="0"/>
                  <wp:docPr id="41" name="图片 200" descr="IMG_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200" descr="IMG_335"/>
                          <pic:cNvPicPr>
                            <a:picLocks noChangeAspect="1"/>
                          </pic:cNvPicPr>
                        </pic:nvPicPr>
                        <pic:blipFill>
                          <a:blip r:embed="rId2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（1）绘制正确背景；（1分）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（2）分别添加Cat 2、Mouse1和Bread角色；（1分）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（3）设置Cat 2、Mouse1和Bread角色的初始位置和方向；（2分）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（4）能够利用上下左右控制Mouse1移动；（4分）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（5）Cat 2在（x:-47 y:-67）和（x:217 y:-67）之间左右移动并且方向随之调整；（3分）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（6）当Mouse1碰到红墙，则回到原点；（2分）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（7）Mouse1碰到Cat 2后，说“失败”2秒并停止全部脚本，Mouse1碰到Bread说“胜利”2秒并停止全部脚本。（2分）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daaeea4b-612c-4922-b77d-eb3e1b8d11ca&amp;exam_uid=5cffd07a-4254-4e11-b028-6aa352e9b20a&amp;exam_grade_uid=f86134d1-c3d4-43fd-bfb3-bc0c961b2275&amp;question_uid=2c5f8bac-53b4-44c4-958a-bb99c93ef81a&amp;question_code=20220429-hlh-38&amp;question_score=15.00&amp;timestamp=1665546321&amp;token=db2d72612988d07a72784baf7fd5c915&amp;d=20221012114521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00000000"/>
    <w:rsid w:val="53804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0.png"/><Relationship Id="rId98" Type="http://schemas.openxmlformats.org/officeDocument/2006/relationships/control" Target="activeX/activeX56.xml"/><Relationship Id="rId97" Type="http://schemas.openxmlformats.org/officeDocument/2006/relationships/control" Target="activeX/activeX55.xml"/><Relationship Id="rId96" Type="http://schemas.openxmlformats.org/officeDocument/2006/relationships/control" Target="activeX/activeX54.xml"/><Relationship Id="rId95" Type="http://schemas.openxmlformats.org/officeDocument/2006/relationships/control" Target="activeX/activeX53.xml"/><Relationship Id="rId94" Type="http://schemas.openxmlformats.org/officeDocument/2006/relationships/image" Target="../NULL"/><Relationship Id="rId93" Type="http://schemas.openxmlformats.org/officeDocument/2006/relationships/control" Target="activeX/activeX52.xml"/><Relationship Id="rId92" Type="http://schemas.openxmlformats.org/officeDocument/2006/relationships/image" Target="media/image38.png"/><Relationship Id="rId91" Type="http://schemas.openxmlformats.org/officeDocument/2006/relationships/control" Target="activeX/activeX51.xml"/><Relationship Id="rId90" Type="http://schemas.openxmlformats.org/officeDocument/2006/relationships/image" Target="media/image37.png"/><Relationship Id="rId9" Type="http://schemas.openxmlformats.org/officeDocument/2006/relationships/control" Target="activeX/activeX4.xml"/><Relationship Id="rId89" Type="http://schemas.openxmlformats.org/officeDocument/2006/relationships/control" Target="activeX/activeX50.xml"/><Relationship Id="rId88" Type="http://schemas.openxmlformats.org/officeDocument/2006/relationships/image" Target="media/image36.png"/><Relationship Id="rId87" Type="http://schemas.openxmlformats.org/officeDocument/2006/relationships/control" Target="activeX/activeX49.xml"/><Relationship Id="rId86" Type="http://schemas.openxmlformats.org/officeDocument/2006/relationships/control" Target="activeX/activeX48.xml"/><Relationship Id="rId85" Type="http://schemas.openxmlformats.org/officeDocument/2006/relationships/control" Target="activeX/activeX47.xml"/><Relationship Id="rId84" Type="http://schemas.openxmlformats.org/officeDocument/2006/relationships/control" Target="activeX/activeX46.xml"/><Relationship Id="rId83" Type="http://schemas.openxmlformats.org/officeDocument/2006/relationships/control" Target="activeX/activeX45.xml"/><Relationship Id="rId82" Type="http://schemas.openxmlformats.org/officeDocument/2006/relationships/image" Target="media/image35.png"/><Relationship Id="rId81" Type="http://schemas.openxmlformats.org/officeDocument/2006/relationships/control" Target="activeX/activeX44.xml"/><Relationship Id="rId80" Type="http://schemas.openxmlformats.org/officeDocument/2006/relationships/control" Target="activeX/activeX43.xml"/><Relationship Id="rId8" Type="http://schemas.openxmlformats.org/officeDocument/2006/relationships/image" Target="media/image2.wmf"/><Relationship Id="rId79" Type="http://schemas.openxmlformats.org/officeDocument/2006/relationships/control" Target="activeX/activeX42.xml"/><Relationship Id="rId78" Type="http://schemas.openxmlformats.org/officeDocument/2006/relationships/control" Target="activeX/activeX41.xml"/><Relationship Id="rId77" Type="http://schemas.openxmlformats.org/officeDocument/2006/relationships/image" Target="media/image34.png"/><Relationship Id="rId76" Type="http://schemas.openxmlformats.org/officeDocument/2006/relationships/image" Target="media/image33.png"/><Relationship Id="rId75" Type="http://schemas.openxmlformats.org/officeDocument/2006/relationships/control" Target="activeX/activeX40.xml"/><Relationship Id="rId74" Type="http://schemas.openxmlformats.org/officeDocument/2006/relationships/control" Target="activeX/activeX39.xml"/><Relationship Id="rId73" Type="http://schemas.openxmlformats.org/officeDocument/2006/relationships/control" Target="activeX/activeX38.xml"/><Relationship Id="rId72" Type="http://schemas.openxmlformats.org/officeDocument/2006/relationships/control" Target="activeX/activeX37.xml"/><Relationship Id="rId71" Type="http://schemas.openxmlformats.org/officeDocument/2006/relationships/image" Target="media/image32.png"/><Relationship Id="rId70" Type="http://schemas.openxmlformats.org/officeDocument/2006/relationships/image" Target="media/image31.png"/><Relationship Id="rId7" Type="http://schemas.openxmlformats.org/officeDocument/2006/relationships/control" Target="activeX/activeX3.xml"/><Relationship Id="rId69" Type="http://schemas.openxmlformats.org/officeDocument/2006/relationships/control" Target="activeX/activeX36.xml"/><Relationship Id="rId68" Type="http://schemas.openxmlformats.org/officeDocument/2006/relationships/control" Target="activeX/activeX35.xml"/><Relationship Id="rId67" Type="http://schemas.openxmlformats.org/officeDocument/2006/relationships/control" Target="activeX/activeX34.xml"/><Relationship Id="rId66" Type="http://schemas.openxmlformats.org/officeDocument/2006/relationships/control" Target="activeX/activeX33.xml"/><Relationship Id="rId65" Type="http://schemas.openxmlformats.org/officeDocument/2006/relationships/image" Target="media/image30.png"/><Relationship Id="rId64" Type="http://schemas.openxmlformats.org/officeDocument/2006/relationships/image" Target="media/image29.png"/><Relationship Id="rId63" Type="http://schemas.openxmlformats.org/officeDocument/2006/relationships/image" Target="media/image28.png"/><Relationship Id="rId62" Type="http://schemas.openxmlformats.org/officeDocument/2006/relationships/control" Target="activeX/activeX32.xml"/><Relationship Id="rId61" Type="http://schemas.openxmlformats.org/officeDocument/2006/relationships/image" Target="media/image27.png"/><Relationship Id="rId60" Type="http://schemas.openxmlformats.org/officeDocument/2006/relationships/control" Target="activeX/activeX31.xml"/><Relationship Id="rId6" Type="http://schemas.openxmlformats.org/officeDocument/2006/relationships/control" Target="activeX/activeX2.xml"/><Relationship Id="rId59" Type="http://schemas.openxmlformats.org/officeDocument/2006/relationships/image" Target="media/image26.png"/><Relationship Id="rId58" Type="http://schemas.openxmlformats.org/officeDocument/2006/relationships/control" Target="activeX/activeX30.xml"/><Relationship Id="rId57" Type="http://schemas.openxmlformats.org/officeDocument/2006/relationships/image" Target="media/image25.png"/><Relationship Id="rId56" Type="http://schemas.openxmlformats.org/officeDocument/2006/relationships/control" Target="activeX/activeX29.xml"/><Relationship Id="rId55" Type="http://schemas.openxmlformats.org/officeDocument/2006/relationships/image" Target="media/image24.png"/><Relationship Id="rId54" Type="http://schemas.openxmlformats.org/officeDocument/2006/relationships/image" Target="media/image23.png"/><Relationship Id="rId53" Type="http://schemas.openxmlformats.org/officeDocument/2006/relationships/image" Target="media/image22.png"/><Relationship Id="rId52" Type="http://schemas.openxmlformats.org/officeDocument/2006/relationships/control" Target="activeX/activeX28.xml"/><Relationship Id="rId51" Type="http://schemas.openxmlformats.org/officeDocument/2006/relationships/image" Target="media/image21.png"/><Relationship Id="rId50" Type="http://schemas.openxmlformats.org/officeDocument/2006/relationships/control" Target="activeX/activeX27.xml"/><Relationship Id="rId5" Type="http://schemas.openxmlformats.org/officeDocument/2006/relationships/image" Target="media/image1.wmf"/><Relationship Id="rId49" Type="http://schemas.openxmlformats.org/officeDocument/2006/relationships/image" Target="media/image20.png"/><Relationship Id="rId48" Type="http://schemas.openxmlformats.org/officeDocument/2006/relationships/control" Target="activeX/activeX26.xml"/><Relationship Id="rId47" Type="http://schemas.openxmlformats.org/officeDocument/2006/relationships/image" Target="media/image19.png"/><Relationship Id="rId46" Type="http://schemas.openxmlformats.org/officeDocument/2006/relationships/control" Target="activeX/activeX25.xml"/><Relationship Id="rId45" Type="http://schemas.openxmlformats.org/officeDocument/2006/relationships/image" Target="media/image18.png"/><Relationship Id="rId44" Type="http://schemas.openxmlformats.org/officeDocument/2006/relationships/control" Target="activeX/activeX24.xml"/><Relationship Id="rId43" Type="http://schemas.openxmlformats.org/officeDocument/2006/relationships/control" Target="activeX/activeX23.xml"/><Relationship Id="rId42" Type="http://schemas.openxmlformats.org/officeDocument/2006/relationships/control" Target="activeX/activeX22.xml"/><Relationship Id="rId41" Type="http://schemas.openxmlformats.org/officeDocument/2006/relationships/control" Target="activeX/activeX21.xml"/><Relationship Id="rId40" Type="http://schemas.openxmlformats.org/officeDocument/2006/relationships/image" Target="media/image17.png"/><Relationship Id="rId4" Type="http://schemas.openxmlformats.org/officeDocument/2006/relationships/control" Target="activeX/activeX1.xml"/><Relationship Id="rId39" Type="http://schemas.openxmlformats.org/officeDocument/2006/relationships/image" Target="media/image16.png"/><Relationship Id="rId38" Type="http://schemas.openxmlformats.org/officeDocument/2006/relationships/control" Target="activeX/activeX20.xml"/><Relationship Id="rId37" Type="http://schemas.openxmlformats.org/officeDocument/2006/relationships/image" Target="media/image15.png"/><Relationship Id="rId36" Type="http://schemas.openxmlformats.org/officeDocument/2006/relationships/control" Target="activeX/activeX19.xml"/><Relationship Id="rId35" Type="http://schemas.openxmlformats.org/officeDocument/2006/relationships/image" Target="media/image14.png"/><Relationship Id="rId34" Type="http://schemas.openxmlformats.org/officeDocument/2006/relationships/control" Target="activeX/activeX18.xml"/><Relationship Id="rId33" Type="http://schemas.openxmlformats.org/officeDocument/2006/relationships/image" Target="media/image13.png"/><Relationship Id="rId32" Type="http://schemas.openxmlformats.org/officeDocument/2006/relationships/control" Target="activeX/activeX17.xml"/><Relationship Id="rId31" Type="http://schemas.openxmlformats.org/officeDocument/2006/relationships/image" Target="media/image12.png"/><Relationship Id="rId30" Type="http://schemas.openxmlformats.org/officeDocument/2006/relationships/control" Target="activeX/activeX16.xml"/><Relationship Id="rId3" Type="http://schemas.openxmlformats.org/officeDocument/2006/relationships/theme" Target="theme/theme1.xml"/><Relationship Id="rId29" Type="http://schemas.openxmlformats.org/officeDocument/2006/relationships/image" Target="media/image11.png"/><Relationship Id="rId28" Type="http://schemas.openxmlformats.org/officeDocument/2006/relationships/control" Target="activeX/activeX15.xml"/><Relationship Id="rId27" Type="http://schemas.openxmlformats.org/officeDocument/2006/relationships/image" Target="media/image10.png"/><Relationship Id="rId26" Type="http://schemas.openxmlformats.org/officeDocument/2006/relationships/control" Target="activeX/activeX14.xml"/><Relationship Id="rId25" Type="http://schemas.openxmlformats.org/officeDocument/2006/relationships/image" Target="media/image9.png"/><Relationship Id="rId24" Type="http://schemas.openxmlformats.org/officeDocument/2006/relationships/control" Target="activeX/activeX13.xml"/><Relationship Id="rId23" Type="http://schemas.openxmlformats.org/officeDocument/2006/relationships/control" Target="activeX/activeX12.xml"/><Relationship Id="rId22" Type="http://schemas.openxmlformats.org/officeDocument/2006/relationships/control" Target="activeX/activeX11.xml"/><Relationship Id="rId21" Type="http://schemas.openxmlformats.org/officeDocument/2006/relationships/control" Target="activeX/activeX10.xml"/><Relationship Id="rId206" Type="http://schemas.openxmlformats.org/officeDocument/2006/relationships/fontTable" Target="fontTable.xml"/><Relationship Id="rId205" Type="http://schemas.openxmlformats.org/officeDocument/2006/relationships/image" Target="media/image82.png"/><Relationship Id="rId204" Type="http://schemas.openxmlformats.org/officeDocument/2006/relationships/image" Target="media/image81.png"/><Relationship Id="rId203" Type="http://schemas.openxmlformats.org/officeDocument/2006/relationships/image" Target="media/image80.png"/><Relationship Id="rId202" Type="http://schemas.openxmlformats.org/officeDocument/2006/relationships/image" Target="media/image79.png"/><Relationship Id="rId201" Type="http://schemas.openxmlformats.org/officeDocument/2006/relationships/image" Target="media/image78.png"/><Relationship Id="rId200" Type="http://schemas.openxmlformats.org/officeDocument/2006/relationships/image" Target="media/image77.png"/><Relationship Id="rId20" Type="http://schemas.openxmlformats.org/officeDocument/2006/relationships/control" Target="activeX/activeX9.xml"/><Relationship Id="rId2" Type="http://schemas.openxmlformats.org/officeDocument/2006/relationships/settings" Target="settings.xml"/><Relationship Id="rId199" Type="http://schemas.openxmlformats.org/officeDocument/2006/relationships/control" Target="activeX/activeX120.xml"/><Relationship Id="rId198" Type="http://schemas.openxmlformats.org/officeDocument/2006/relationships/control" Target="activeX/activeX119.xml"/><Relationship Id="rId197" Type="http://schemas.openxmlformats.org/officeDocument/2006/relationships/image" Target="media/image76.png"/><Relationship Id="rId196" Type="http://schemas.openxmlformats.org/officeDocument/2006/relationships/image" Target="media/image75.png"/><Relationship Id="rId195" Type="http://schemas.openxmlformats.org/officeDocument/2006/relationships/control" Target="activeX/activeX118.xml"/><Relationship Id="rId194" Type="http://schemas.openxmlformats.org/officeDocument/2006/relationships/control" Target="activeX/activeX117.xml"/><Relationship Id="rId193" Type="http://schemas.openxmlformats.org/officeDocument/2006/relationships/image" Target="media/image74.png"/><Relationship Id="rId192" Type="http://schemas.openxmlformats.org/officeDocument/2006/relationships/control" Target="activeX/activeX116.xml"/><Relationship Id="rId191" Type="http://schemas.openxmlformats.org/officeDocument/2006/relationships/control" Target="activeX/activeX115.xml"/><Relationship Id="rId190" Type="http://schemas.openxmlformats.org/officeDocument/2006/relationships/control" Target="activeX/activeX114.xml"/><Relationship Id="rId19" Type="http://schemas.openxmlformats.org/officeDocument/2006/relationships/image" Target="media/image8.png"/><Relationship Id="rId189" Type="http://schemas.openxmlformats.org/officeDocument/2006/relationships/control" Target="activeX/activeX113.xml"/><Relationship Id="rId188" Type="http://schemas.openxmlformats.org/officeDocument/2006/relationships/control" Target="activeX/activeX112.xml"/><Relationship Id="rId187" Type="http://schemas.openxmlformats.org/officeDocument/2006/relationships/control" Target="activeX/activeX111.xml"/><Relationship Id="rId186" Type="http://schemas.openxmlformats.org/officeDocument/2006/relationships/image" Target="media/image73.png"/><Relationship Id="rId185" Type="http://schemas.openxmlformats.org/officeDocument/2006/relationships/image" Target="media/image72.png"/><Relationship Id="rId184" Type="http://schemas.openxmlformats.org/officeDocument/2006/relationships/control" Target="activeX/activeX110.xml"/><Relationship Id="rId183" Type="http://schemas.openxmlformats.org/officeDocument/2006/relationships/control" Target="activeX/activeX109.xml"/><Relationship Id="rId182" Type="http://schemas.openxmlformats.org/officeDocument/2006/relationships/image" Target="media/image71.png"/><Relationship Id="rId181" Type="http://schemas.openxmlformats.org/officeDocument/2006/relationships/control" Target="activeX/activeX108.xml"/><Relationship Id="rId180" Type="http://schemas.openxmlformats.org/officeDocument/2006/relationships/control" Target="activeX/activeX107.xml"/><Relationship Id="rId18" Type="http://schemas.openxmlformats.org/officeDocument/2006/relationships/image" Target="media/image7.png"/><Relationship Id="rId179" Type="http://schemas.openxmlformats.org/officeDocument/2006/relationships/image" Target="media/image70.png"/><Relationship Id="rId178" Type="http://schemas.openxmlformats.org/officeDocument/2006/relationships/image" Target="media/image69.png"/><Relationship Id="rId177" Type="http://schemas.openxmlformats.org/officeDocument/2006/relationships/control" Target="activeX/activeX106.xml"/><Relationship Id="rId176" Type="http://schemas.openxmlformats.org/officeDocument/2006/relationships/control" Target="activeX/activeX105.xml"/><Relationship Id="rId175" Type="http://schemas.openxmlformats.org/officeDocument/2006/relationships/image" Target="media/image68.png"/><Relationship Id="rId174" Type="http://schemas.openxmlformats.org/officeDocument/2006/relationships/control" Target="activeX/activeX104.xml"/><Relationship Id="rId173" Type="http://schemas.openxmlformats.org/officeDocument/2006/relationships/control" Target="activeX/activeX103.xml"/><Relationship Id="rId172" Type="http://schemas.openxmlformats.org/officeDocument/2006/relationships/image" Target="media/image67.png"/><Relationship Id="rId171" Type="http://schemas.openxmlformats.org/officeDocument/2006/relationships/control" Target="activeX/activeX102.xml"/><Relationship Id="rId170" Type="http://schemas.openxmlformats.org/officeDocument/2006/relationships/control" Target="activeX/activeX101.xml"/><Relationship Id="rId17" Type="http://schemas.openxmlformats.org/officeDocument/2006/relationships/control" Target="activeX/activeX8.xml"/><Relationship Id="rId169" Type="http://schemas.openxmlformats.org/officeDocument/2006/relationships/control" Target="activeX/activeX100.xml"/><Relationship Id="rId168" Type="http://schemas.openxmlformats.org/officeDocument/2006/relationships/control" Target="activeX/activeX99.xml"/><Relationship Id="rId167" Type="http://schemas.openxmlformats.org/officeDocument/2006/relationships/control" Target="activeX/activeX98.xml"/><Relationship Id="rId166" Type="http://schemas.openxmlformats.org/officeDocument/2006/relationships/control" Target="activeX/activeX97.xml"/><Relationship Id="rId165" Type="http://schemas.openxmlformats.org/officeDocument/2006/relationships/image" Target="media/image66.png"/><Relationship Id="rId164" Type="http://schemas.openxmlformats.org/officeDocument/2006/relationships/control" Target="activeX/activeX96.xml"/><Relationship Id="rId163" Type="http://schemas.openxmlformats.org/officeDocument/2006/relationships/control" Target="activeX/activeX95.xml"/><Relationship Id="rId162" Type="http://schemas.openxmlformats.org/officeDocument/2006/relationships/control" Target="activeX/activeX94.xml"/><Relationship Id="rId161" Type="http://schemas.openxmlformats.org/officeDocument/2006/relationships/control" Target="activeX/activeX93.xml"/><Relationship Id="rId160" Type="http://schemas.openxmlformats.org/officeDocument/2006/relationships/image" Target="media/image65.png"/><Relationship Id="rId16" Type="http://schemas.openxmlformats.org/officeDocument/2006/relationships/image" Target="media/image6.png"/><Relationship Id="rId159" Type="http://schemas.openxmlformats.org/officeDocument/2006/relationships/image" Target="media/image64.png"/><Relationship Id="rId158" Type="http://schemas.openxmlformats.org/officeDocument/2006/relationships/image" Target="media/image63.png"/><Relationship Id="rId157" Type="http://schemas.openxmlformats.org/officeDocument/2006/relationships/control" Target="activeX/activeX92.xml"/><Relationship Id="rId156" Type="http://schemas.openxmlformats.org/officeDocument/2006/relationships/image" Target="media/image62.png"/><Relationship Id="rId155" Type="http://schemas.openxmlformats.org/officeDocument/2006/relationships/control" Target="activeX/activeX91.xml"/><Relationship Id="rId154" Type="http://schemas.openxmlformats.org/officeDocument/2006/relationships/image" Target="media/image61.png"/><Relationship Id="rId153" Type="http://schemas.openxmlformats.org/officeDocument/2006/relationships/control" Target="activeX/activeX90.xml"/><Relationship Id="rId152" Type="http://schemas.openxmlformats.org/officeDocument/2006/relationships/image" Target="media/image60.png"/><Relationship Id="rId151" Type="http://schemas.openxmlformats.org/officeDocument/2006/relationships/control" Target="activeX/activeX89.xml"/><Relationship Id="rId150" Type="http://schemas.openxmlformats.org/officeDocument/2006/relationships/image" Target="media/image59.png"/><Relationship Id="rId15" Type="http://schemas.openxmlformats.org/officeDocument/2006/relationships/control" Target="activeX/activeX7.xml"/><Relationship Id="rId149" Type="http://schemas.openxmlformats.org/officeDocument/2006/relationships/control" Target="activeX/activeX88.xml"/><Relationship Id="rId148" Type="http://schemas.openxmlformats.org/officeDocument/2006/relationships/control" Target="activeX/activeX87.xml"/><Relationship Id="rId147" Type="http://schemas.openxmlformats.org/officeDocument/2006/relationships/control" Target="activeX/activeX86.xml"/><Relationship Id="rId146" Type="http://schemas.openxmlformats.org/officeDocument/2006/relationships/control" Target="activeX/activeX85.xml"/><Relationship Id="rId145" Type="http://schemas.openxmlformats.org/officeDocument/2006/relationships/control" Target="activeX/activeX84.xml"/><Relationship Id="rId144" Type="http://schemas.openxmlformats.org/officeDocument/2006/relationships/control" Target="activeX/activeX83.xml"/><Relationship Id="rId143" Type="http://schemas.openxmlformats.org/officeDocument/2006/relationships/control" Target="activeX/activeX82.xml"/><Relationship Id="rId142" Type="http://schemas.openxmlformats.org/officeDocument/2006/relationships/control" Target="activeX/activeX81.xml"/><Relationship Id="rId141" Type="http://schemas.openxmlformats.org/officeDocument/2006/relationships/image" Target="media/image58.png"/><Relationship Id="rId140" Type="http://schemas.openxmlformats.org/officeDocument/2006/relationships/control" Target="activeX/activeX80.xml"/><Relationship Id="rId14" Type="http://schemas.openxmlformats.org/officeDocument/2006/relationships/image" Target="media/image5.png"/><Relationship Id="rId139" Type="http://schemas.openxmlformats.org/officeDocument/2006/relationships/control" Target="activeX/activeX79.xml"/><Relationship Id="rId138" Type="http://schemas.openxmlformats.org/officeDocument/2006/relationships/control" Target="activeX/activeX78.xml"/><Relationship Id="rId137" Type="http://schemas.openxmlformats.org/officeDocument/2006/relationships/control" Target="activeX/activeX77.xml"/><Relationship Id="rId136" Type="http://schemas.openxmlformats.org/officeDocument/2006/relationships/image" Target="media/image57.png"/><Relationship Id="rId135" Type="http://schemas.openxmlformats.org/officeDocument/2006/relationships/image" Target="media/image56.png"/><Relationship Id="rId134" Type="http://schemas.openxmlformats.org/officeDocument/2006/relationships/control" Target="activeX/activeX76.xml"/><Relationship Id="rId133" Type="http://schemas.openxmlformats.org/officeDocument/2006/relationships/image" Target="media/image55.png"/><Relationship Id="rId132" Type="http://schemas.openxmlformats.org/officeDocument/2006/relationships/control" Target="activeX/activeX75.xml"/><Relationship Id="rId131" Type="http://schemas.openxmlformats.org/officeDocument/2006/relationships/image" Target="media/image54.png"/><Relationship Id="rId130" Type="http://schemas.openxmlformats.org/officeDocument/2006/relationships/control" Target="activeX/activeX74.xml"/><Relationship Id="rId13" Type="http://schemas.openxmlformats.org/officeDocument/2006/relationships/control" Target="activeX/activeX6.xml"/><Relationship Id="rId129" Type="http://schemas.openxmlformats.org/officeDocument/2006/relationships/image" Target="media/image53.png"/><Relationship Id="rId128" Type="http://schemas.openxmlformats.org/officeDocument/2006/relationships/control" Target="activeX/activeX73.xml"/><Relationship Id="rId127" Type="http://schemas.openxmlformats.org/officeDocument/2006/relationships/image" Target="media/image52.png"/><Relationship Id="rId126" Type="http://schemas.openxmlformats.org/officeDocument/2006/relationships/control" Target="activeX/activeX72.xml"/><Relationship Id="rId125" Type="http://schemas.openxmlformats.org/officeDocument/2006/relationships/control" Target="activeX/activeX71.xml"/><Relationship Id="rId124" Type="http://schemas.openxmlformats.org/officeDocument/2006/relationships/control" Target="activeX/activeX70.xml"/><Relationship Id="rId123" Type="http://schemas.openxmlformats.org/officeDocument/2006/relationships/control" Target="activeX/activeX69.xml"/><Relationship Id="rId122" Type="http://schemas.openxmlformats.org/officeDocument/2006/relationships/image" Target="media/image51.png"/><Relationship Id="rId121" Type="http://schemas.openxmlformats.org/officeDocument/2006/relationships/control" Target="activeX/activeX68.xml"/><Relationship Id="rId120" Type="http://schemas.openxmlformats.org/officeDocument/2006/relationships/control" Target="activeX/activeX67.xml"/><Relationship Id="rId12" Type="http://schemas.openxmlformats.org/officeDocument/2006/relationships/image" Target="media/image4.png"/><Relationship Id="rId119" Type="http://schemas.openxmlformats.org/officeDocument/2006/relationships/control" Target="activeX/activeX66.xml"/><Relationship Id="rId118" Type="http://schemas.openxmlformats.org/officeDocument/2006/relationships/control" Target="activeX/activeX65.xml"/><Relationship Id="rId117" Type="http://schemas.openxmlformats.org/officeDocument/2006/relationships/image" Target="media/image50.png"/><Relationship Id="rId116" Type="http://schemas.openxmlformats.org/officeDocument/2006/relationships/image" Target="media/image49.png"/><Relationship Id="rId115" Type="http://schemas.openxmlformats.org/officeDocument/2006/relationships/control" Target="activeX/activeX64.xml"/><Relationship Id="rId114" Type="http://schemas.openxmlformats.org/officeDocument/2006/relationships/image" Target="media/image48.png"/><Relationship Id="rId113" Type="http://schemas.openxmlformats.org/officeDocument/2006/relationships/control" Target="activeX/activeX63.xml"/><Relationship Id="rId112" Type="http://schemas.openxmlformats.org/officeDocument/2006/relationships/image" Target="media/image47.png"/><Relationship Id="rId111" Type="http://schemas.openxmlformats.org/officeDocument/2006/relationships/control" Target="activeX/activeX62.xml"/><Relationship Id="rId110" Type="http://schemas.openxmlformats.org/officeDocument/2006/relationships/image" Target="media/image46.png"/><Relationship Id="rId11" Type="http://schemas.openxmlformats.org/officeDocument/2006/relationships/control" Target="activeX/activeX5.xml"/><Relationship Id="rId109" Type="http://schemas.openxmlformats.org/officeDocument/2006/relationships/control" Target="activeX/activeX61.xml"/><Relationship Id="rId108" Type="http://schemas.openxmlformats.org/officeDocument/2006/relationships/image" Target="media/image45.png"/><Relationship Id="rId107" Type="http://schemas.openxmlformats.org/officeDocument/2006/relationships/image" Target="media/image44.png"/><Relationship Id="rId106" Type="http://schemas.openxmlformats.org/officeDocument/2006/relationships/control" Target="activeX/activeX60.xml"/><Relationship Id="rId105" Type="http://schemas.openxmlformats.org/officeDocument/2006/relationships/image" Target="media/image43.png"/><Relationship Id="rId104" Type="http://schemas.openxmlformats.org/officeDocument/2006/relationships/control" Target="activeX/activeX59.xml"/><Relationship Id="rId103" Type="http://schemas.openxmlformats.org/officeDocument/2006/relationships/image" Target="media/image42.png"/><Relationship Id="rId102" Type="http://schemas.openxmlformats.org/officeDocument/2006/relationships/control" Target="activeX/activeX58.xml"/><Relationship Id="rId101" Type="http://schemas.openxmlformats.org/officeDocument/2006/relationships/image" Target="media/image41.png"/><Relationship Id="rId100" Type="http://schemas.openxmlformats.org/officeDocument/2006/relationships/control" Target="activeX/activeX57.xml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2022-10-12T03:45:27Z</dcterms:created>
  <dc:creator>Administrator</dc:creator>
  <cp:lastModifiedBy>黎～</cp:lastModifiedBy>
  <dcterms:modified xsi:type="dcterms:W3CDTF">2022-10-12T03:46:07Z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6A8EDB723AD24667B096E5F4F1B6AC03</vt:lpwstr>
  </property>
</Properties>
</file>