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全国青少年软件编程（Scratch）等级考试试卷（四级）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一、单选题(共15题，每题2分，共30分)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运行如下图所示的程序，输入60后，变量“数值”的值为（ 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36290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运行程序，画出如下图所示的图案，程序中空缺处应该填写的数值是（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333500" cy="3400425"/>
                  <wp:effectExtent l="0" t="0" r="0" b="9525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485900" cy="1400175"/>
                  <wp:effectExtent l="0" t="0" r="0" b="9525"/>
                  <wp:docPr id="3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6 30 120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6 120 120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3 60 120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6 120 60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运行如下所示的程序，变量“sum”的值是（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152650" cy="3762375"/>
                  <wp:effectExtent l="0" t="0" r="0" b="9525"/>
                  <wp:docPr id="4" name="图片 1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9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0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1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2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运行程序，输入cdefgh后，变量“字符串”的值是（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143375" cy="3305175"/>
                  <wp:effectExtent l="0" t="0" r="9525" b="9525"/>
                  <wp:docPr id="5" name="图片 1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7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3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hfd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4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dfh0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5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0dfh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6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dfh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建立一个查询重名的系统，程序中的空缺处应该依次填写（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771775" cy="2286000"/>
                  <wp:effectExtent l="0" t="0" r="9525" b="0"/>
                  <wp:docPr id="6" name="图片 2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95675" cy="3476625"/>
                  <wp:effectExtent l="0" t="0" r="9525" b="9525"/>
                  <wp:docPr id="7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7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4857750" cy="638175"/>
                        <wp:effectExtent l="0" t="0" r="0" b="9525"/>
                        <wp:docPr id="8" name="图片 2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8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086350" cy="561975"/>
                        <wp:effectExtent l="0" t="0" r="0" b="9525"/>
                        <wp:docPr id="9" name="图片 2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63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19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086350" cy="600075"/>
                        <wp:effectExtent l="0" t="0" r="0" b="9525"/>
                        <wp:docPr id="10" name="图片 2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63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086350" cy="561975"/>
                        <wp:effectExtent l="0" t="0" r="0" b="9525"/>
                        <wp:docPr id="11" name="图片 3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63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如图用列表做了一个随机抽签程序，程序中的空缺处应该填写（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19575" cy="1638300"/>
                  <wp:effectExtent l="0" t="0" r="9525" b="0"/>
                  <wp:docPr id="12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57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924300" cy="2171700"/>
                  <wp:effectExtent l="0" t="0" r="0" b="0"/>
                  <wp:docPr id="13" name="图片 3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1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09975" cy="1581150"/>
                        <wp:effectExtent l="0" t="0" r="9525" b="0"/>
                        <wp:docPr id="14" name="图片 35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5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9975" cy="158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2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43300" cy="1571625"/>
                        <wp:effectExtent l="0" t="0" r="0" b="9525"/>
                        <wp:docPr id="15" name="图片 37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7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4330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3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0" cy="1571625"/>
                        <wp:effectExtent l="0" t="0" r="0" b="9525"/>
                        <wp:docPr id="16" name="图片 39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9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4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43175" cy="1647825"/>
                        <wp:effectExtent l="0" t="0" r="9525" b="9525"/>
                        <wp:docPr id="17" name="图片 41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1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在Scratch3中，关于列表描述错误的是（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5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可以将列表的指定项进行删除或替换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2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建立列表时，可以同时建立名为“date”和“Date”的列表。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27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列表只能作用于指定的角色，不能作用于所有的角色。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28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列表和变量一样，都可以在舞台上显示或隐藏。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如图所示下面的三个程序，可以计算出既是3的倍数又是5的倍数的程序是（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752725" cy="1771650"/>
                  <wp:effectExtent l="0" t="0" r="9525" b="0"/>
                  <wp:docPr id="18" name="图片 46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6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19400" cy="2333625"/>
                  <wp:effectExtent l="0" t="0" r="0" b="9525"/>
                  <wp:docPr id="19" name="图片 4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962525" cy="1733550"/>
                  <wp:effectExtent l="0" t="0" r="9525" b="0"/>
                  <wp:docPr id="20" name="图片 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2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①、②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3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①、③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3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②、③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①、②、③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刚结束的数学考试，满分是100分，成绩大于等于90的即为优秀，那么，判断分数为优秀的条件为（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191125" cy="619125"/>
                  <wp:effectExtent l="0" t="0" r="9525" b="9525"/>
                  <wp:docPr id="21" name="图片 5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523875"/>
                  <wp:effectExtent l="0" t="0" r="0" b="9525"/>
                  <wp:docPr id="22" name="图片 5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609975" cy="533400"/>
                  <wp:effectExtent l="0" t="0" r="9525" b="0"/>
                  <wp:docPr id="23" name="图片 55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5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3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34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5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36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② 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运行程序，输入ABCDEF后，小猫说出的内容是？（）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29050" cy="3048000"/>
                  <wp:effectExtent l="0" t="0" r="0" b="0"/>
                  <wp:docPr id="24" name="图片 6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37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0ABCDEF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38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FEDCBA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39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0FEDCBA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40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ABCDEF0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运行如下所示程序后，角色说出的数值为（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43050" cy="2914650"/>
                  <wp:effectExtent l="0" t="0" r="0" b="0"/>
                  <wp:docPr id="25" name="图片 6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41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42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3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44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自制如下所示的积木，运行程序后，角色在舞台上画出的图形为（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71875" cy="5153025"/>
                  <wp:effectExtent l="0" t="0" r="9525" b="9525"/>
                  <wp:docPr id="26" name="图片 7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515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45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57275" cy="1133475"/>
                        <wp:effectExtent l="0" t="0" r="9525" b="9525"/>
                        <wp:docPr id="27" name="图片 72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2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72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6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85850" cy="1200150"/>
                        <wp:effectExtent l="0" t="0" r="0" b="0"/>
                        <wp:docPr id="28" name="图片 74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74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47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952500"/>
                        <wp:effectExtent l="0" t="0" r="9525" b="0"/>
                        <wp:docPr id="29" name="图片 7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7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48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90600" cy="1143000"/>
                        <wp:effectExtent l="0" t="0" r="0" b="0"/>
                        <wp:docPr id="30" name="图片 7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7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运行以下程序，输入一个三位数，程序计算出这个三位数各个数位上的数字之和，程序中的空白处应该填写（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81275" cy="2857500"/>
                  <wp:effectExtent l="0" t="0" r="9525" b="0"/>
                  <wp:docPr id="31" name="图片 79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79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49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457200"/>
                        <wp:effectExtent l="0" t="0" r="9525" b="0"/>
                        <wp:docPr id="32" name="图片 8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8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5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14400" cy="409575"/>
                        <wp:effectExtent l="0" t="0" r="0" b="9525"/>
                        <wp:docPr id="33" name="图片 8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8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51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485775"/>
                        <wp:effectExtent l="0" t="0" r="9525" b="9525"/>
                        <wp:docPr id="34" name="图片 85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85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52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485775"/>
                        <wp:effectExtent l="0" t="0" r="0" b="9525"/>
                        <wp:docPr id="35" name="图片 87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87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自制一个积木，如下所示，输入指定的时间，初始的x坐标，折返点的x坐标，一级y坐标，角色会进行一次往返跑。程序中空缺出应该依次填写的内容为（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010025" cy="3581400"/>
                  <wp:effectExtent l="0" t="0" r="9525" b="0"/>
                  <wp:docPr id="36" name="图片 88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88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5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71500"/>
                        <wp:effectExtent l="0" t="0" r="0" b="0"/>
                        <wp:docPr id="37" name="图片 90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90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54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33400"/>
                        <wp:effectExtent l="0" t="0" r="0" b="0"/>
                        <wp:docPr id="38" name="图片 92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92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55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42925"/>
                        <wp:effectExtent l="0" t="0" r="0" b="9525"/>
                        <wp:docPr id="39" name="图片 94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94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56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66975" cy="552450"/>
                        <wp:effectExtent l="0" t="0" r="9525" b="0"/>
                        <wp:docPr id="40" name="图片 96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96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69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依次输入两个数，然后将这两个数的值进行交换，可以实现该功能的程序是（）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724150"/>
                  <wp:effectExtent l="0" t="0" r="0" b="0"/>
                  <wp:docPr id="41" name="图片 97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97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457450"/>
                  <wp:effectExtent l="0" t="0" r="0" b="0"/>
                  <wp:docPr id="42" name="图片 98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98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914650"/>
                  <wp:effectExtent l="0" t="0" r="0" b="0"/>
                  <wp:docPr id="43" name="图片 99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9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①            ②            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57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58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59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60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如图所示，当单击绿旗运行程序后，“碰到边缘就反弹”命令一次都没执行。(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333500" cy="1943100"/>
                  <wp:effectExtent l="0" t="0" r="0" b="0"/>
                  <wp:docPr id="44" name="图片 10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61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62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自定义如下所示的“有趣的变化”积木，输入“20”，运行程序后，角色会逐渐变大，达到100后停止变化。(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47925" cy="3705225"/>
                  <wp:effectExtent l="0" t="0" r="9525" b="9525"/>
                  <wp:docPr id="53" name="图片 107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07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370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63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64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运行如下所示程序，角色会前进20步。(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05050" cy="3667125"/>
                  <wp:effectExtent l="0" t="0" r="0" b="9525"/>
                  <wp:docPr id="54" name="图片 110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10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366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65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66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运行以下程序，可以将输入的两个数的数值进行交换（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47850" cy="3048000"/>
                  <wp:effectExtent l="0" t="0" r="0" b="0"/>
                  <wp:docPr id="55" name="图片 11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67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68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运行程序，利用变量显示计时时间，按下“A”键开始计时，按下“B”键停止计时。关于该程序效果的描述是错误的（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3190875"/>
                  <wp:effectExtent l="0" t="0" r="0" b="9525"/>
                  <wp:docPr id="56" name="图片 116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16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69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70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运行如下所示程序，连续按下4次空格键输入4个空格，则角色输出的数值为4。(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81150" cy="1257300"/>
                  <wp:effectExtent l="0" t="0" r="0" b="0"/>
                  <wp:docPr id="57" name="图片 11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1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71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72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执行如下所示程序，输入查询姓名，若输入“李强”则输出“王飞的序号是4”，若列表中无此人，则输出“查无此人”。(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457700" cy="2295525"/>
                  <wp:effectExtent l="0" t="0" r="0" b="9525"/>
                  <wp:docPr id="58" name="图片 122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22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38250" cy="2476500"/>
                  <wp:effectExtent l="0" t="0" r="0" b="0"/>
                  <wp:docPr id="45" name="图片 123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23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73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74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该程序的作用是判断输入的年份是否为平年或闰年（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28950" cy="4010025"/>
                  <wp:effectExtent l="0" t="0" r="0" b="9525"/>
                  <wp:docPr id="46" name="图片 126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26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401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75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76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手机运营商开展“回馈用户送流量”的活动，只有手机号码是“158”开头的用户才能参加活动，下面的程序可以判断用户是否能参加活动的是（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762250"/>
                  <wp:effectExtent l="0" t="0" r="0" b="0"/>
                  <wp:docPr id="47" name="图片 129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29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77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78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在Scratch中，列表和变量可以同名。如可以建立一个名为“数据”的变量，同时还可以建立一个名为“数据”的列表（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HTMLOption79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80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试题编号：20190830111752899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三、编程题(共5题，每题10分，共50分)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sz w:val="24"/>
                <w:szCs w:val="24"/>
                <w:bdr w:val="none" w:color="auto" w:sz="0" w:space="0"/>
                <w:vertAlign w:val="baseline"/>
              </w:rPr>
              <w:t>行动纪录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（1）单击绿旗，小猫在舞台中央的默认位置出发，在1秒内移动到舞台的随机位置；重复执行10次滑行到随机位置。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（2）移动的过程中会画出走过的路线，同时会把小猫每次滑行的终点坐标信息记录在列表“x坐标”和“y坐标”中。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小猫移动结束，按下空格键后，清空屏幕，程序能够调取列表中的坐标信息复原小猫的移动过程：小猫从舞台中央的默认位置出发，通过调取列表“x坐标”和“y坐标”中的数据，复原小猫在舞台上随机移动的过程，并画出行走留下的痕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5a3a7c3e-012d-11ea-8359-38f9d368247a.sb3&amp;mode=teacher&amp;user_uid=cdb7d808-0759-4c32-82fa-3d5d5efd3c0e&amp;exam_uid=0be91b08-1ada-4dbb-8d23-8f3859146458&amp;exam_grade_uid=9b7bbae1-1133-4b18-9f6e-aaaf24faa9c9&amp;question_uid=380a4330-201d-4229-94d6-ab762e13f3c9&amp;question_code=2019083102&amp;question_score=10.00&amp;timestamp=1595242110&amp;token=b34bef02a738140ee6b480242085ead3&amp;d=2020-7-20-18-49-4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数列求和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（1）点击绿旗后，计算1,-2,3,-4,5，-6， ........-100的和。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（2）小猫说“和是...”两秒。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6c267772-012d-11ea-b8ac-38f9d368247a.sb3&amp;mode=teacher&amp;user_uid=cdb7d808-0759-4c32-82fa-3d5d5efd3c0e&amp;exam_uid=0be91b08-1ada-4dbb-8d23-8f3859146458&amp;exam_grade_uid=9b7bbae1-1133-4b18-9f6e-aaaf24faa9c9&amp;question_uid=498d5735-40ed-4768-aa7f-fe6bc15af681&amp;question_code=2019083104&amp;question_score=10.00&amp;timestamp=1595242110&amp;token=023a6083130d28e66e67c3bcf0f25aa1&amp;d=2020-7-20-18-49-4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逆序输出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（1）点击绿旗后，随机产生一个10-9999的数，例如872，小猫说“产生的随机数是...”两秒。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（2）计算出逆序，例如278，小猫说“这个数字的逆序是...”两秒。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70b5b8f2-012d-11ea-b98f-38f9d368247a.sb3&amp;mode=teacher&amp;user_uid=cdb7d808-0759-4c32-82fa-3d5d5efd3c0e&amp;exam_uid=0be91b08-1ada-4dbb-8d23-8f3859146458&amp;exam_grade_uid=9b7bbae1-1133-4b18-9f6e-aaaf24faa9c9&amp;question_uid=d6dbf525-9960-4d5b-85cb-83c67f2821e9&amp;question_code=2019083103&amp;question_score=10.00&amp;timestamp=1595242110&amp;token=62381dc1b5ffdbc92d75793e13818f82&amp;d=2020-7-20-18-49-4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班级名称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（1）保留小猫角色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（2）白色背景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（1）点击绿旗后，询问“请输入年级数”，等待输入年级数。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（2）询问“请输入班级数”，等待输入班级数。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定义列表“全校班级”，假设每个年级的班级数相同，所有班级名称自动生成并保存到“全校班级”中。例如，输入年级数为5，输入班级数为8，可以看到舞台上列表“全校班级”的内容为：1（1）班、1（2）班...5（7）班、5（8）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749042a8-012d-11ea-8cfb-38f9d368247a.sb3&amp;mode=teacher&amp;user_uid=cdb7d808-0759-4c32-82fa-3d5d5efd3c0e&amp;exam_uid=0be91b08-1ada-4dbb-8d23-8f3859146458&amp;exam_grade_uid=9b7bbae1-1133-4b18-9f6e-aaaf24faa9c9&amp;question_uid=fcf89fdb-0752-46a0-ac10-4916f01e09f4&amp;question_code=2019083101&amp;question_score=10.00&amp;timestamp=1595242110&amp;token=dc6aa2680e6c9d6934995213a19df5ca&amp;d=2020-7-20-18-49-4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sz w:val="24"/>
                <w:szCs w:val="24"/>
                <w:bdr w:val="none" w:color="auto" w:sz="0" w:space="0"/>
                <w:vertAlign w:val="baseline"/>
              </w:rPr>
              <w:t>演出即将开始 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在剧场里，一场演出即将开始，导演坐在导播室里注视着舞台，在他的右侧吊着一个可以自动显示时期和时间的大屏。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color w:val="E53333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删除所有角色。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选择背景“Theater”。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color w:val="E53333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（1）舞台右侧的大屏幕上可以自动实时显示当前的日期和时间，日期和时间如图所示。</w:t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933700"/>
                  <wp:effectExtent l="0" t="0" r="0" b="0"/>
                  <wp:docPr id="48" name="图片 13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3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93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 用按键来模拟开关，控制演出大厅的灯光，反复按下空格键可以打开和关闭大厅的灯光，打开和关闭交替进行。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38450"/>
                  <wp:effectExtent l="0" t="0" r="0" b="0"/>
                  <wp:docPr id="49" name="图片 13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3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67025"/>
                  <wp:effectExtent l="0" t="0" r="0" b="9525"/>
                  <wp:docPr id="50" name="图片 13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3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（3）利用上移键和下移键控制舞台的亮度，按下上移键，灯光变亮；按下下移键，灯光变暗（注意，当利用空格键关闭灯，上移键和下移盘不能控制等灯光亮度，只有打开灯后，才可以控制亮度）。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51" name="图片 13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3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52" name="图片 13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3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试题编号：2019083105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7a939e3e-012d-11ea-a4ea-38f9d368247a.sb3&amp;mode=teacher&amp;user_uid=cdb7d808-0759-4c32-82fa-3d5d5efd3c0e&amp;exam_uid=0be91b08-1ada-4dbb-8d23-8f3859146458&amp;exam_grade_uid=9b7bbae1-1133-4b18-9f6e-aaaf24faa9c9&amp;question_uid=ad7ffa55-9780-4ee5-b466-df1470c0b1de&amp;question_code=2019083105&amp;question_score=10.00&amp;timestamp=1595242110&amp;token=a25616255d6c6db60f01bd3c250bc4e6&amp;d=2020-7-20-18-49-4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E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6.xml"/><Relationship Id="rId98" Type="http://schemas.openxmlformats.org/officeDocument/2006/relationships/image" Target="media/image40.jpeg"/><Relationship Id="rId97" Type="http://schemas.openxmlformats.org/officeDocument/2006/relationships/control" Target="activeX/activeX55.xml"/><Relationship Id="rId96" Type="http://schemas.openxmlformats.org/officeDocument/2006/relationships/image" Target="media/image39.jpeg"/><Relationship Id="rId95" Type="http://schemas.openxmlformats.org/officeDocument/2006/relationships/control" Target="activeX/activeX54.xml"/><Relationship Id="rId94" Type="http://schemas.openxmlformats.org/officeDocument/2006/relationships/image" Target="media/image38.jpeg"/><Relationship Id="rId93" Type="http://schemas.openxmlformats.org/officeDocument/2006/relationships/control" Target="activeX/activeX53.xml"/><Relationship Id="rId92" Type="http://schemas.openxmlformats.org/officeDocument/2006/relationships/image" Target="media/image37.png"/><Relationship Id="rId91" Type="http://schemas.openxmlformats.org/officeDocument/2006/relationships/image" Target="media/image36.png"/><Relationship Id="rId90" Type="http://schemas.openxmlformats.org/officeDocument/2006/relationships/control" Target="activeX/activeX52.xml"/><Relationship Id="rId9" Type="http://schemas.openxmlformats.org/officeDocument/2006/relationships/control" Target="activeX/activeX4.xml"/><Relationship Id="rId89" Type="http://schemas.openxmlformats.org/officeDocument/2006/relationships/image" Target="media/image35.png"/><Relationship Id="rId88" Type="http://schemas.openxmlformats.org/officeDocument/2006/relationships/control" Target="activeX/activeX51.xml"/><Relationship Id="rId87" Type="http://schemas.openxmlformats.org/officeDocument/2006/relationships/image" Target="media/image34.png"/><Relationship Id="rId86" Type="http://schemas.openxmlformats.org/officeDocument/2006/relationships/control" Target="activeX/activeX50.xml"/><Relationship Id="rId85" Type="http://schemas.openxmlformats.org/officeDocument/2006/relationships/image" Target="media/image33.png"/><Relationship Id="rId84" Type="http://schemas.openxmlformats.org/officeDocument/2006/relationships/control" Target="activeX/activeX49.xml"/><Relationship Id="rId83" Type="http://schemas.openxmlformats.org/officeDocument/2006/relationships/image" Target="media/image32.jpeg"/><Relationship Id="rId82" Type="http://schemas.openxmlformats.org/officeDocument/2006/relationships/image" Target="media/image31.png"/><Relationship Id="rId81" Type="http://schemas.openxmlformats.org/officeDocument/2006/relationships/control" Target="activeX/activeX48.xml"/><Relationship Id="rId80" Type="http://schemas.openxmlformats.org/officeDocument/2006/relationships/image" Target="media/image30.png"/><Relationship Id="rId8" Type="http://schemas.openxmlformats.org/officeDocument/2006/relationships/control" Target="activeX/activeX3.xml"/><Relationship Id="rId79" Type="http://schemas.openxmlformats.org/officeDocument/2006/relationships/control" Target="activeX/activeX47.xml"/><Relationship Id="rId78" Type="http://schemas.openxmlformats.org/officeDocument/2006/relationships/image" Target="media/image29.png"/><Relationship Id="rId77" Type="http://schemas.openxmlformats.org/officeDocument/2006/relationships/control" Target="activeX/activeX46.xml"/><Relationship Id="rId76" Type="http://schemas.openxmlformats.org/officeDocument/2006/relationships/image" Target="media/image28.png"/><Relationship Id="rId75" Type="http://schemas.openxmlformats.org/officeDocument/2006/relationships/control" Target="activeX/activeX45.xml"/><Relationship Id="rId74" Type="http://schemas.openxmlformats.org/officeDocument/2006/relationships/image" Target="media/image27.png"/><Relationship Id="rId73" Type="http://schemas.openxmlformats.org/officeDocument/2006/relationships/control" Target="activeX/activeX44.xml"/><Relationship Id="rId72" Type="http://schemas.openxmlformats.org/officeDocument/2006/relationships/control" Target="activeX/activeX43.xml"/><Relationship Id="rId71" Type="http://schemas.openxmlformats.org/officeDocument/2006/relationships/control" Target="activeX/activeX42.xml"/><Relationship Id="rId70" Type="http://schemas.openxmlformats.org/officeDocument/2006/relationships/control" Target="activeX/activeX41.xml"/><Relationship Id="rId7" Type="http://schemas.openxmlformats.org/officeDocument/2006/relationships/control" Target="activeX/activeX2.xml"/><Relationship Id="rId69" Type="http://schemas.openxmlformats.org/officeDocument/2006/relationships/image" Target="media/image26.png"/><Relationship Id="rId68" Type="http://schemas.openxmlformats.org/officeDocument/2006/relationships/control" Target="activeX/activeX40.xml"/><Relationship Id="rId67" Type="http://schemas.openxmlformats.org/officeDocument/2006/relationships/control" Target="activeX/activeX39.xml"/><Relationship Id="rId66" Type="http://schemas.openxmlformats.org/officeDocument/2006/relationships/control" Target="activeX/activeX38.xml"/><Relationship Id="rId65" Type="http://schemas.openxmlformats.org/officeDocument/2006/relationships/control" Target="activeX/activeX37.xml"/><Relationship Id="rId64" Type="http://schemas.openxmlformats.org/officeDocument/2006/relationships/image" Target="media/image25.png"/><Relationship Id="rId63" Type="http://schemas.openxmlformats.org/officeDocument/2006/relationships/control" Target="activeX/activeX36.xml"/><Relationship Id="rId62" Type="http://schemas.openxmlformats.org/officeDocument/2006/relationships/control" Target="activeX/activeX35.xml"/><Relationship Id="rId61" Type="http://schemas.openxmlformats.org/officeDocument/2006/relationships/control" Target="activeX/activeX34.xml"/><Relationship Id="rId60" Type="http://schemas.openxmlformats.org/officeDocument/2006/relationships/control" Target="activeX/activeX33.xml"/><Relationship Id="rId6" Type="http://schemas.openxmlformats.org/officeDocument/2006/relationships/image" Target="media/image2.wmf"/><Relationship Id="rId59" Type="http://schemas.openxmlformats.org/officeDocument/2006/relationships/image" Target="media/image24.png"/><Relationship Id="rId58" Type="http://schemas.openxmlformats.org/officeDocument/2006/relationships/image" Target="media/image23.png"/><Relationship Id="rId57" Type="http://schemas.openxmlformats.org/officeDocument/2006/relationships/image" Target="media/image22.png"/><Relationship Id="rId56" Type="http://schemas.openxmlformats.org/officeDocument/2006/relationships/control" Target="activeX/activeX32.xml"/><Relationship Id="rId55" Type="http://schemas.openxmlformats.org/officeDocument/2006/relationships/control" Target="activeX/activeX31.xml"/><Relationship Id="rId54" Type="http://schemas.openxmlformats.org/officeDocument/2006/relationships/control" Target="activeX/activeX30.xml"/><Relationship Id="rId53" Type="http://schemas.openxmlformats.org/officeDocument/2006/relationships/control" Target="activeX/activeX29.xml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image" Target="media/image19.png"/><Relationship Id="rId5" Type="http://schemas.openxmlformats.org/officeDocument/2006/relationships/control" Target="activeX/activeX1.xml"/><Relationship Id="rId49" Type="http://schemas.openxmlformats.org/officeDocument/2006/relationships/control" Target="activeX/activeX28.xml"/><Relationship Id="rId48" Type="http://schemas.openxmlformats.org/officeDocument/2006/relationships/control" Target="activeX/activeX27.xml"/><Relationship Id="rId47" Type="http://schemas.openxmlformats.org/officeDocument/2006/relationships/control" Target="activeX/activeX26.xml"/><Relationship Id="rId46" Type="http://schemas.openxmlformats.org/officeDocument/2006/relationships/control" Target="activeX/activeX25.xml"/><Relationship Id="rId45" Type="http://schemas.openxmlformats.org/officeDocument/2006/relationships/image" Target="media/image18.png"/><Relationship Id="rId44" Type="http://schemas.openxmlformats.org/officeDocument/2006/relationships/control" Target="activeX/activeX24.xml"/><Relationship Id="rId43" Type="http://schemas.openxmlformats.org/officeDocument/2006/relationships/image" Target="media/image17.png"/><Relationship Id="rId42" Type="http://schemas.openxmlformats.org/officeDocument/2006/relationships/control" Target="activeX/activeX23.xml"/><Relationship Id="rId41" Type="http://schemas.openxmlformats.org/officeDocument/2006/relationships/image" Target="media/image16.png"/><Relationship Id="rId40" Type="http://schemas.openxmlformats.org/officeDocument/2006/relationships/control" Target="activeX/activeX22.xml"/><Relationship Id="rId4" Type="http://schemas.openxmlformats.org/officeDocument/2006/relationships/image" Target="media/image1.png"/><Relationship Id="rId39" Type="http://schemas.openxmlformats.org/officeDocument/2006/relationships/image" Target="media/image15.png"/><Relationship Id="rId38" Type="http://schemas.openxmlformats.org/officeDocument/2006/relationships/control" Target="activeX/activeX21.xml"/><Relationship Id="rId37" Type="http://schemas.openxmlformats.org/officeDocument/2006/relationships/image" Target="media/image14.png"/><Relationship Id="rId36" Type="http://schemas.openxmlformats.org/officeDocument/2006/relationships/image" Target="media/image13.png"/><Relationship Id="rId35" Type="http://schemas.openxmlformats.org/officeDocument/2006/relationships/image" Target="media/image12.png"/><Relationship Id="rId34" Type="http://schemas.openxmlformats.org/officeDocument/2006/relationships/control" Target="activeX/activeX20.xml"/><Relationship Id="rId33" Type="http://schemas.openxmlformats.org/officeDocument/2006/relationships/image" Target="media/image11.png"/><Relationship Id="rId32" Type="http://schemas.openxmlformats.org/officeDocument/2006/relationships/control" Target="activeX/activeX19.xml"/><Relationship Id="rId31" Type="http://schemas.openxmlformats.org/officeDocument/2006/relationships/image" Target="media/image10.png"/><Relationship Id="rId30" Type="http://schemas.openxmlformats.org/officeDocument/2006/relationships/control" Target="activeX/activeX18.xml"/><Relationship Id="rId3" Type="http://schemas.openxmlformats.org/officeDocument/2006/relationships/theme" Target="theme/theme1.xml"/><Relationship Id="rId29" Type="http://schemas.openxmlformats.org/officeDocument/2006/relationships/image" Target="media/image9.png"/><Relationship Id="rId28" Type="http://schemas.openxmlformats.org/officeDocument/2006/relationships/control" Target="activeX/activeX17.xml"/><Relationship Id="rId27" Type="http://schemas.openxmlformats.org/officeDocument/2006/relationships/image" Target="media/image8.png"/><Relationship Id="rId26" Type="http://schemas.openxmlformats.org/officeDocument/2006/relationships/image" Target="media/image7.png"/><Relationship Id="rId25" Type="http://schemas.openxmlformats.org/officeDocument/2006/relationships/control" Target="activeX/activeX16.xml"/><Relationship Id="rId24" Type="http://schemas.openxmlformats.org/officeDocument/2006/relationships/control" Target="activeX/activeX15.xml"/><Relationship Id="rId23" Type="http://schemas.openxmlformats.org/officeDocument/2006/relationships/control" Target="activeX/activeX14.xml"/><Relationship Id="rId22" Type="http://schemas.openxmlformats.org/officeDocument/2006/relationships/control" Target="activeX/activeX13.xml"/><Relationship Id="rId21" Type="http://schemas.openxmlformats.org/officeDocument/2006/relationships/image" Target="media/image6.png"/><Relationship Id="rId20" Type="http://schemas.openxmlformats.org/officeDocument/2006/relationships/control" Target="activeX/activeX12.xml"/><Relationship Id="rId2" Type="http://schemas.openxmlformats.org/officeDocument/2006/relationships/settings" Target="settings.xml"/><Relationship Id="rId19" Type="http://schemas.openxmlformats.org/officeDocument/2006/relationships/control" Target="activeX/activeX11.xml"/><Relationship Id="rId18" Type="http://schemas.openxmlformats.org/officeDocument/2006/relationships/control" Target="activeX/activeX10.xml"/><Relationship Id="rId17" Type="http://schemas.openxmlformats.org/officeDocument/2006/relationships/control" Target="activeX/activeX9.xml"/><Relationship Id="rId16" Type="http://schemas.openxmlformats.org/officeDocument/2006/relationships/image" Target="media/image5.png"/><Relationship Id="rId15" Type="http://schemas.openxmlformats.org/officeDocument/2006/relationships/control" Target="activeX/activeX8.xml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image" Target="media/image59.jpeg"/><Relationship Id="rId141" Type="http://schemas.openxmlformats.org/officeDocument/2006/relationships/image" Target="media/image58.jpeg"/><Relationship Id="rId140" Type="http://schemas.openxmlformats.org/officeDocument/2006/relationships/image" Target="media/image57.jpeg"/><Relationship Id="rId14" Type="http://schemas.openxmlformats.org/officeDocument/2006/relationships/control" Target="activeX/activeX7.xml"/><Relationship Id="rId139" Type="http://schemas.openxmlformats.org/officeDocument/2006/relationships/image" Target="media/image56.jpeg"/><Relationship Id="rId138" Type="http://schemas.openxmlformats.org/officeDocument/2006/relationships/image" Target="media/image55.png"/><Relationship Id="rId137" Type="http://schemas.openxmlformats.org/officeDocument/2006/relationships/control" Target="activeX/activeX80.xml"/><Relationship Id="rId136" Type="http://schemas.openxmlformats.org/officeDocument/2006/relationships/control" Target="activeX/activeX79.xml"/><Relationship Id="rId135" Type="http://schemas.openxmlformats.org/officeDocument/2006/relationships/control" Target="activeX/activeX78.xml"/><Relationship Id="rId134" Type="http://schemas.openxmlformats.org/officeDocument/2006/relationships/control" Target="activeX/activeX77.xml"/><Relationship Id="rId133" Type="http://schemas.openxmlformats.org/officeDocument/2006/relationships/image" Target="media/image54.png"/><Relationship Id="rId132" Type="http://schemas.openxmlformats.org/officeDocument/2006/relationships/control" Target="activeX/activeX76.xml"/><Relationship Id="rId131" Type="http://schemas.openxmlformats.org/officeDocument/2006/relationships/control" Target="activeX/activeX75.xml"/><Relationship Id="rId130" Type="http://schemas.openxmlformats.org/officeDocument/2006/relationships/image" Target="media/image53.png"/><Relationship Id="rId13" Type="http://schemas.openxmlformats.org/officeDocument/2006/relationships/control" Target="activeX/activeX6.xml"/><Relationship Id="rId129" Type="http://schemas.openxmlformats.org/officeDocument/2006/relationships/control" Target="activeX/activeX74.xml"/><Relationship Id="rId128" Type="http://schemas.openxmlformats.org/officeDocument/2006/relationships/control" Target="activeX/activeX73.xml"/><Relationship Id="rId127" Type="http://schemas.openxmlformats.org/officeDocument/2006/relationships/image" Target="media/image52.png"/><Relationship Id="rId126" Type="http://schemas.openxmlformats.org/officeDocument/2006/relationships/image" Target="media/image51.png"/><Relationship Id="rId125" Type="http://schemas.openxmlformats.org/officeDocument/2006/relationships/control" Target="activeX/activeX72.xml"/><Relationship Id="rId124" Type="http://schemas.openxmlformats.org/officeDocument/2006/relationships/control" Target="activeX/activeX71.xml"/><Relationship Id="rId123" Type="http://schemas.openxmlformats.org/officeDocument/2006/relationships/image" Target="media/image50.png"/><Relationship Id="rId122" Type="http://schemas.openxmlformats.org/officeDocument/2006/relationships/control" Target="activeX/activeX70.xml"/><Relationship Id="rId121" Type="http://schemas.openxmlformats.org/officeDocument/2006/relationships/control" Target="activeX/activeX69.xml"/><Relationship Id="rId120" Type="http://schemas.openxmlformats.org/officeDocument/2006/relationships/image" Target="media/image49.png"/><Relationship Id="rId12" Type="http://schemas.openxmlformats.org/officeDocument/2006/relationships/control" Target="activeX/activeX5.xml"/><Relationship Id="rId119" Type="http://schemas.openxmlformats.org/officeDocument/2006/relationships/control" Target="activeX/activeX68.xml"/><Relationship Id="rId118" Type="http://schemas.openxmlformats.org/officeDocument/2006/relationships/control" Target="activeX/activeX67.xml"/><Relationship Id="rId117" Type="http://schemas.openxmlformats.org/officeDocument/2006/relationships/image" Target="media/image48.png"/><Relationship Id="rId116" Type="http://schemas.openxmlformats.org/officeDocument/2006/relationships/control" Target="activeX/activeX66.xml"/><Relationship Id="rId115" Type="http://schemas.openxmlformats.org/officeDocument/2006/relationships/control" Target="activeX/activeX65.xml"/><Relationship Id="rId114" Type="http://schemas.openxmlformats.org/officeDocument/2006/relationships/image" Target="media/image47.png"/><Relationship Id="rId113" Type="http://schemas.openxmlformats.org/officeDocument/2006/relationships/control" Target="activeX/activeX64.xml"/><Relationship Id="rId112" Type="http://schemas.openxmlformats.org/officeDocument/2006/relationships/control" Target="activeX/activeX63.xml"/><Relationship Id="rId111" Type="http://schemas.openxmlformats.org/officeDocument/2006/relationships/image" Target="media/image46.png"/><Relationship Id="rId110" Type="http://schemas.openxmlformats.org/officeDocument/2006/relationships/control" Target="activeX/activeX62.xml"/><Relationship Id="rId11" Type="http://schemas.openxmlformats.org/officeDocument/2006/relationships/image" Target="media/image4.png"/><Relationship Id="rId109" Type="http://schemas.openxmlformats.org/officeDocument/2006/relationships/control" Target="activeX/activeX61.xml"/><Relationship Id="rId108" Type="http://schemas.openxmlformats.org/officeDocument/2006/relationships/image" Target="media/image45.png"/><Relationship Id="rId107" Type="http://schemas.openxmlformats.org/officeDocument/2006/relationships/control" Target="activeX/activeX60.xml"/><Relationship Id="rId106" Type="http://schemas.openxmlformats.org/officeDocument/2006/relationships/control" Target="activeX/activeX59.xml"/><Relationship Id="rId105" Type="http://schemas.openxmlformats.org/officeDocument/2006/relationships/control" Target="activeX/activeX58.xml"/><Relationship Id="rId104" Type="http://schemas.openxmlformats.org/officeDocument/2006/relationships/control" Target="activeX/activeX57.xml"/><Relationship Id="rId103" Type="http://schemas.openxmlformats.org/officeDocument/2006/relationships/image" Target="media/image44.jpeg"/><Relationship Id="rId102" Type="http://schemas.openxmlformats.org/officeDocument/2006/relationships/image" Target="media/image43.jpeg"/><Relationship Id="rId101" Type="http://schemas.openxmlformats.org/officeDocument/2006/relationships/image" Target="media/image42.jpeg"/><Relationship Id="rId100" Type="http://schemas.openxmlformats.org/officeDocument/2006/relationships/image" Target="media/image41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2020-07-20T10:50:21Z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